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93" w:type="dxa"/>
        <w:tblLayout w:type="fixed"/>
        <w:tblLook w:val="04A0" w:firstRow="1" w:lastRow="0" w:firstColumn="1" w:lastColumn="0" w:noHBand="0" w:noVBand="1"/>
      </w:tblPr>
      <w:tblGrid>
        <w:gridCol w:w="985"/>
        <w:gridCol w:w="1250"/>
        <w:gridCol w:w="2260"/>
        <w:gridCol w:w="540"/>
        <w:gridCol w:w="990"/>
        <w:gridCol w:w="450"/>
        <w:gridCol w:w="720"/>
        <w:gridCol w:w="1608"/>
        <w:gridCol w:w="102"/>
        <w:gridCol w:w="888"/>
        <w:gridCol w:w="1000"/>
      </w:tblGrid>
      <w:tr w:rsidR="008E3110" w14:paraId="3672DDBF" w14:textId="77777777" w:rsidTr="002B6E69">
        <w:tc>
          <w:tcPr>
            <w:tcW w:w="10793" w:type="dxa"/>
            <w:gridSpan w:val="11"/>
            <w:shd w:val="clear" w:color="auto" w:fill="000000" w:themeFill="text1"/>
          </w:tcPr>
          <w:p w14:paraId="219708C6" w14:textId="77777777" w:rsidR="008E3110" w:rsidRPr="00B845A8" w:rsidRDefault="008E3110" w:rsidP="008E3110">
            <w:pPr>
              <w:spacing w:before="80" w:after="80" w:line="240" w:lineRule="auto"/>
              <w:jc w:val="center"/>
              <w:rPr>
                <w:b/>
                <w:bCs/>
                <w:color w:val="FFFFFF" w:themeColor="background1"/>
                <w:sz w:val="36"/>
                <w:szCs w:val="36"/>
              </w:rPr>
            </w:pPr>
            <w:r w:rsidRPr="00B845A8">
              <w:rPr>
                <w:b/>
                <w:bCs/>
                <w:color w:val="FFFFFF" w:themeColor="background1"/>
                <w:sz w:val="36"/>
                <w:szCs w:val="36"/>
              </w:rPr>
              <w:t xml:space="preserve">NYS ID/DD Nurses Association </w:t>
            </w:r>
          </w:p>
          <w:p w14:paraId="158550A1" w14:textId="54E6F152" w:rsidR="008E3110" w:rsidRPr="008A3AE5" w:rsidRDefault="008E3110" w:rsidP="008A3AE5">
            <w:pPr>
              <w:spacing w:after="60" w:line="240" w:lineRule="auto"/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8A3AE5">
              <w:rPr>
                <w:b/>
                <w:bCs/>
                <w:color w:val="FFFFFF" w:themeColor="background1"/>
                <w:sz w:val="24"/>
                <w:szCs w:val="24"/>
              </w:rPr>
              <w:t>3</w:t>
            </w:r>
            <w:r w:rsidR="007653AC">
              <w:rPr>
                <w:b/>
                <w:bCs/>
                <w:color w:val="FFFFFF" w:themeColor="background1"/>
                <w:sz w:val="24"/>
                <w:szCs w:val="24"/>
              </w:rPr>
              <w:t>7</w:t>
            </w:r>
            <w:r w:rsidRPr="008A3AE5">
              <w:rPr>
                <w:b/>
                <w:bCs/>
                <w:color w:val="FFFFFF" w:themeColor="background1"/>
                <w:sz w:val="24"/>
                <w:szCs w:val="24"/>
                <w:vertAlign w:val="superscript"/>
              </w:rPr>
              <w:t>th</w:t>
            </w:r>
            <w:r w:rsidRPr="008A3AE5">
              <w:rPr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r w:rsidRPr="008A3AE5">
              <w:rPr>
                <w:b/>
                <w:bCs/>
                <w:caps/>
                <w:color w:val="FFFFFF" w:themeColor="background1"/>
                <w:sz w:val="24"/>
                <w:szCs w:val="24"/>
              </w:rPr>
              <w:t>Annual Conference</w:t>
            </w:r>
            <w:r w:rsidR="008A3AE5" w:rsidRPr="008A3AE5">
              <w:rPr>
                <w:b/>
                <w:bCs/>
                <w:caps/>
                <w:color w:val="FFFFFF" w:themeColor="background1"/>
                <w:sz w:val="24"/>
                <w:szCs w:val="24"/>
              </w:rPr>
              <w:t xml:space="preserve"> – </w:t>
            </w:r>
            <w:r w:rsidR="007653AC">
              <w:rPr>
                <w:b/>
                <w:bCs/>
                <w:caps/>
                <w:color w:val="FFFFFF" w:themeColor="background1"/>
                <w:sz w:val="24"/>
                <w:szCs w:val="24"/>
              </w:rPr>
              <w:t xml:space="preserve">September 11-13, 2023 </w:t>
            </w:r>
            <w:r w:rsidR="0057364B">
              <w:rPr>
                <w:b/>
                <w:bCs/>
                <w:color w:val="FFFFFF" w:themeColor="background1"/>
                <w:sz w:val="24"/>
                <w:szCs w:val="24"/>
              </w:rPr>
              <w:t>at the</w:t>
            </w:r>
            <w:r w:rsidR="008A3AE5" w:rsidRPr="008A3AE5">
              <w:rPr>
                <w:b/>
                <w:bCs/>
                <w:color w:val="FFFFFF" w:themeColor="background1"/>
                <w:sz w:val="24"/>
                <w:szCs w:val="24"/>
              </w:rPr>
              <w:t xml:space="preserve"> ALBANY MARRIOTT</w:t>
            </w:r>
          </w:p>
        </w:tc>
      </w:tr>
      <w:tr w:rsidR="000F6291" w14:paraId="0FCB8FE3" w14:textId="77777777" w:rsidTr="008A3AE5">
        <w:trPr>
          <w:trHeight w:val="431"/>
        </w:trPr>
        <w:tc>
          <w:tcPr>
            <w:tcW w:w="6025" w:type="dxa"/>
            <w:gridSpan w:val="5"/>
          </w:tcPr>
          <w:p w14:paraId="37D2A78E" w14:textId="0BA52E2B" w:rsidR="000F6291" w:rsidRPr="0096287A" w:rsidRDefault="000F6291" w:rsidP="008A3AE5">
            <w:pPr>
              <w:spacing w:before="120" w:line="286" w:lineRule="auto"/>
              <w:rPr>
                <w:b/>
                <w:bCs/>
              </w:rPr>
            </w:pPr>
            <w:r>
              <w:t xml:space="preserve">Name: </w:t>
            </w:r>
          </w:p>
        </w:tc>
        <w:tc>
          <w:tcPr>
            <w:tcW w:w="1170" w:type="dxa"/>
            <w:gridSpan w:val="2"/>
            <w:vMerge w:val="restart"/>
          </w:tcPr>
          <w:p w14:paraId="7BD95C41" w14:textId="77777777" w:rsidR="008C6A9C" w:rsidRDefault="008C6A9C" w:rsidP="00B845A8">
            <w:pPr>
              <w:spacing w:before="60" w:after="0" w:line="240" w:lineRule="auto"/>
              <w:jc w:val="center"/>
            </w:pPr>
            <w:r>
              <w:t>Zone #:</w:t>
            </w:r>
          </w:p>
          <w:p w14:paraId="29B92498" w14:textId="6A34B5CD" w:rsidR="000F6291" w:rsidRDefault="008C6A9C" w:rsidP="00B845A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C6A9C">
              <w:rPr>
                <w:sz w:val="16"/>
                <w:szCs w:val="16"/>
              </w:rPr>
              <w:t>[if known]</w:t>
            </w:r>
          </w:p>
          <w:p w14:paraId="2750C8A6" w14:textId="0BED7F66" w:rsidR="00DB3AB0" w:rsidRPr="00DB3AB0" w:rsidRDefault="00DB3AB0" w:rsidP="00451E8A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3598" w:type="dxa"/>
            <w:gridSpan w:val="4"/>
          </w:tcPr>
          <w:p w14:paraId="6FB1B722" w14:textId="474178EE" w:rsidR="000F6291" w:rsidRPr="008C6A9C" w:rsidRDefault="008C6A9C" w:rsidP="003412C8">
            <w:pPr>
              <w:tabs>
                <w:tab w:val="left" w:pos="330"/>
                <w:tab w:val="left" w:pos="1050"/>
                <w:tab w:val="left" w:pos="1410"/>
                <w:tab w:val="left" w:pos="2175"/>
                <w:tab w:val="left" w:pos="2565"/>
                <w:tab w:val="left" w:pos="3225"/>
                <w:tab w:val="left" w:pos="3600"/>
              </w:tabs>
              <w:spacing w:before="60" w:after="0" w:line="286" w:lineRule="auto"/>
              <w:ind w:left="-14"/>
              <w:rPr>
                <w:b/>
                <w:bCs/>
              </w:rPr>
            </w:pPr>
            <w:r>
              <w:t xml:space="preserve">Date: </w:t>
            </w:r>
          </w:p>
        </w:tc>
      </w:tr>
      <w:tr w:rsidR="000F6291" w14:paraId="0D31E69D" w14:textId="77777777" w:rsidTr="008A3AE5">
        <w:trPr>
          <w:trHeight w:val="431"/>
        </w:trPr>
        <w:tc>
          <w:tcPr>
            <w:tcW w:w="6025" w:type="dxa"/>
            <w:gridSpan w:val="5"/>
          </w:tcPr>
          <w:p w14:paraId="053B58AA" w14:textId="05001C3F" w:rsidR="000F6291" w:rsidRDefault="000F6291" w:rsidP="008A3AE5">
            <w:pPr>
              <w:spacing w:before="120" w:line="286" w:lineRule="auto"/>
            </w:pPr>
            <w:r>
              <w:t xml:space="preserve">Email: </w:t>
            </w:r>
          </w:p>
        </w:tc>
        <w:tc>
          <w:tcPr>
            <w:tcW w:w="1170" w:type="dxa"/>
            <w:gridSpan w:val="2"/>
            <w:vMerge/>
          </w:tcPr>
          <w:p w14:paraId="26FE6DB0" w14:textId="711536C5" w:rsidR="000F6291" w:rsidRPr="004E221A" w:rsidRDefault="000F6291" w:rsidP="0096287A">
            <w:pPr>
              <w:spacing w:before="60" w:after="0" w:line="286" w:lineRule="auto"/>
            </w:pPr>
          </w:p>
        </w:tc>
        <w:tc>
          <w:tcPr>
            <w:tcW w:w="3598" w:type="dxa"/>
            <w:gridSpan w:val="4"/>
            <w:vMerge w:val="restart"/>
          </w:tcPr>
          <w:p w14:paraId="355513E1" w14:textId="2D7011B0" w:rsidR="000F6291" w:rsidRPr="004E221A" w:rsidRDefault="000F6291" w:rsidP="003412C8">
            <w:pPr>
              <w:tabs>
                <w:tab w:val="left" w:pos="330"/>
                <w:tab w:val="left" w:pos="1050"/>
                <w:tab w:val="left" w:pos="1410"/>
                <w:tab w:val="left" w:pos="2175"/>
                <w:tab w:val="left" w:pos="2565"/>
                <w:tab w:val="left" w:pos="3225"/>
                <w:tab w:val="left" w:pos="3600"/>
              </w:tabs>
              <w:spacing w:before="60" w:after="80" w:line="240" w:lineRule="auto"/>
            </w:pPr>
            <w:r>
              <w:t>Is this your f</w:t>
            </w:r>
            <w:r w:rsidRPr="004E221A">
              <w:t xml:space="preserve">irst time attending </w:t>
            </w:r>
            <w:r w:rsidR="00B46704">
              <w:t xml:space="preserve">a </w:t>
            </w:r>
            <w:r w:rsidRPr="004E221A">
              <w:t>NYSIDDDNA Annual Conference?</w:t>
            </w:r>
          </w:p>
          <w:p w14:paraId="09C2B1F6" w14:textId="72DA1479" w:rsidR="000F6291" w:rsidRDefault="00B46704" w:rsidP="003412C8">
            <w:pPr>
              <w:tabs>
                <w:tab w:val="left" w:pos="330"/>
                <w:tab w:val="left" w:pos="1050"/>
                <w:tab w:val="left" w:pos="1410"/>
                <w:tab w:val="left" w:pos="2175"/>
                <w:tab w:val="left" w:pos="2565"/>
                <w:tab w:val="left" w:pos="3225"/>
                <w:tab w:val="left" w:pos="3600"/>
              </w:tabs>
              <w:spacing w:before="60" w:after="0" w:line="286" w:lineRule="auto"/>
            </w:pPr>
            <w:r w:rsidRPr="003437CD"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 wp14:anchorId="7B9C13B9" wp14:editId="4C268285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219710</wp:posOffset>
                      </wp:positionV>
                      <wp:extent cx="2095500" cy="238125"/>
                      <wp:effectExtent l="0" t="0" r="19050" b="28575"/>
                      <wp:wrapSquare wrapText="bothSides"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0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9AB2E41" w14:textId="308369F7" w:rsidR="00CE6519" w:rsidRPr="00B46704" w:rsidRDefault="00CE6519" w:rsidP="00B46704">
                                  <w:pPr>
                                    <w:spacing w:after="60" w:line="240" w:lineRule="auto"/>
                                    <w:jc w:val="center"/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B46704"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NYSIDDDNA Federal ID #: 22-2570251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B9C13B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-.15pt;margin-top:17.3pt;width:165pt;height:18.7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">
                      <v:textbox>
                        <w:txbxContent>
                          <w:p w14:paraId="39AB2E41" w14:textId="308369F7" w:rsidR="00CE6519" w:rsidRPr="00B46704" w:rsidRDefault="00CE6519" w:rsidP="00B46704">
                            <w:pPr>
                              <w:spacing w:after="60" w:line="240" w:lineRule="auto"/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B46704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NYSIDDDNA Federal ID #: 22-2570251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sdt>
              <w:sdtPr>
                <w:id w:val="83734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3AE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845A8">
              <w:t xml:space="preserve">  YES</w:t>
            </w:r>
            <w:r w:rsidR="00B845A8">
              <w:tab/>
            </w:r>
            <w:sdt>
              <w:sdtPr>
                <w:id w:val="1244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53B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845A8">
              <w:t xml:space="preserve"> NO</w:t>
            </w:r>
          </w:p>
        </w:tc>
      </w:tr>
      <w:tr w:rsidR="000F6291" w14:paraId="040F69D5" w14:textId="77777777" w:rsidTr="008A3AE5">
        <w:trPr>
          <w:trHeight w:val="359"/>
        </w:trPr>
        <w:tc>
          <w:tcPr>
            <w:tcW w:w="6025" w:type="dxa"/>
            <w:gridSpan w:val="5"/>
          </w:tcPr>
          <w:p w14:paraId="0B8B03B3" w14:textId="6785601B" w:rsidR="000F6291" w:rsidRPr="00A6755D" w:rsidRDefault="000F6291" w:rsidP="0096287A">
            <w:pPr>
              <w:spacing w:before="60" w:after="0" w:line="286" w:lineRule="auto"/>
              <w:rPr>
                <w:u w:val="single"/>
              </w:rPr>
            </w:pPr>
            <w:r>
              <w:t xml:space="preserve">Employer: </w:t>
            </w:r>
            <w:sdt>
              <w:sdtPr>
                <w:id w:val="1964541575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7653AC" w:rsidRPr="00624B0F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1170" w:type="dxa"/>
            <w:gridSpan w:val="2"/>
            <w:vMerge/>
          </w:tcPr>
          <w:p w14:paraId="4183D6E9" w14:textId="6594764B" w:rsidR="000F6291" w:rsidRPr="00A6755D" w:rsidRDefault="000F6291" w:rsidP="0096287A">
            <w:pPr>
              <w:spacing w:before="60" w:after="0" w:line="286" w:lineRule="auto"/>
              <w:rPr>
                <w:u w:val="single"/>
              </w:rPr>
            </w:pPr>
          </w:p>
        </w:tc>
        <w:tc>
          <w:tcPr>
            <w:tcW w:w="3598" w:type="dxa"/>
            <w:gridSpan w:val="4"/>
            <w:vMerge/>
          </w:tcPr>
          <w:p w14:paraId="79D88FBE" w14:textId="06FD0FD5" w:rsidR="000F6291" w:rsidRDefault="000F6291" w:rsidP="0096287A">
            <w:pPr>
              <w:tabs>
                <w:tab w:val="left" w:pos="330"/>
                <w:tab w:val="left" w:pos="1050"/>
                <w:tab w:val="left" w:pos="1410"/>
                <w:tab w:val="left" w:pos="2175"/>
                <w:tab w:val="left" w:pos="2565"/>
                <w:tab w:val="left" w:pos="3225"/>
                <w:tab w:val="left" w:pos="3600"/>
              </w:tabs>
              <w:spacing w:before="60" w:after="0" w:line="286" w:lineRule="auto"/>
            </w:pPr>
          </w:p>
        </w:tc>
      </w:tr>
      <w:tr w:rsidR="004E221A" w14:paraId="0BDF6DFB" w14:textId="77777777" w:rsidTr="004716EF">
        <w:trPr>
          <w:trHeight w:val="449"/>
        </w:trPr>
        <w:tc>
          <w:tcPr>
            <w:tcW w:w="7195" w:type="dxa"/>
            <w:gridSpan w:val="7"/>
          </w:tcPr>
          <w:p w14:paraId="0302C35E" w14:textId="7DE579FA" w:rsidR="004E221A" w:rsidRDefault="00B170C7" w:rsidP="0011772B">
            <w:pPr>
              <w:tabs>
                <w:tab w:val="left" w:pos="330"/>
                <w:tab w:val="left" w:pos="1050"/>
                <w:tab w:val="left" w:pos="1410"/>
                <w:tab w:val="left" w:pos="2175"/>
                <w:tab w:val="left" w:pos="2565"/>
                <w:tab w:val="left" w:pos="3225"/>
                <w:tab w:val="left" w:pos="3600"/>
              </w:tabs>
              <w:spacing w:before="120" w:line="286" w:lineRule="auto"/>
              <w:rPr>
                <w:u w:val="single"/>
              </w:rPr>
            </w:pPr>
            <w:sdt>
              <w:sdtPr>
                <w:id w:val="-1863276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53A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E221A">
              <w:t xml:space="preserve"> </w:t>
            </w:r>
            <w:r w:rsidR="008027D6">
              <w:t xml:space="preserve"> </w:t>
            </w:r>
            <w:r w:rsidR="004E221A">
              <w:t>RN</w:t>
            </w:r>
            <w:r w:rsidR="004E221A">
              <w:tab/>
            </w:r>
            <w:sdt>
              <w:sdtPr>
                <w:id w:val="1498461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3AE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E221A">
              <w:t xml:space="preserve">  LPN</w:t>
            </w:r>
            <w:r w:rsidR="004E221A">
              <w:tab/>
            </w:r>
            <w:sdt>
              <w:sdtPr>
                <w:id w:val="-566887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3AE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E221A">
              <w:t xml:space="preserve"> NP</w:t>
            </w:r>
            <w:r w:rsidR="004E221A">
              <w:tab/>
            </w:r>
            <w:sdt>
              <w:sdtPr>
                <w:id w:val="2103144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3AE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E221A">
              <w:t xml:space="preserve">  Other</w:t>
            </w:r>
            <w:r w:rsidR="006D35D1">
              <w:t xml:space="preserve"> / S</w:t>
            </w:r>
            <w:r w:rsidR="004E221A">
              <w:t>pecify</w:t>
            </w:r>
            <w:r w:rsidR="006D35D1">
              <w:t xml:space="preserve">: </w:t>
            </w:r>
            <w:r w:rsidR="004E221A">
              <w:t xml:space="preserve">  </w:t>
            </w:r>
            <w:sdt>
              <w:sdtPr>
                <w:id w:val="-2026322368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8A3AE5" w:rsidRPr="008A3AE5">
                  <w:rPr>
                    <w:rStyle w:val="PlaceholderText"/>
                    <w:rFonts w:eastAsiaTheme="minorHAnsi"/>
                    <w:sz w:val="16"/>
                    <w:szCs w:val="16"/>
                  </w:rPr>
                  <w:t>Click or tap here to enter text.</w:t>
                </w:r>
              </w:sdtContent>
            </w:sdt>
          </w:p>
        </w:tc>
        <w:tc>
          <w:tcPr>
            <w:tcW w:w="3598" w:type="dxa"/>
            <w:gridSpan w:val="4"/>
            <w:vMerge/>
          </w:tcPr>
          <w:p w14:paraId="6140BEAA" w14:textId="69FBFC16" w:rsidR="004E221A" w:rsidRDefault="004E221A" w:rsidP="0011772B">
            <w:pPr>
              <w:tabs>
                <w:tab w:val="left" w:pos="330"/>
                <w:tab w:val="left" w:pos="1050"/>
                <w:tab w:val="left" w:pos="1410"/>
                <w:tab w:val="left" w:pos="2175"/>
                <w:tab w:val="left" w:pos="2565"/>
                <w:tab w:val="left" w:pos="3225"/>
                <w:tab w:val="left" w:pos="3600"/>
              </w:tabs>
              <w:spacing w:before="120" w:line="286" w:lineRule="auto"/>
              <w:rPr>
                <w:u w:val="single"/>
              </w:rPr>
            </w:pPr>
          </w:p>
        </w:tc>
      </w:tr>
      <w:tr w:rsidR="0045651A" w14:paraId="07547BD2" w14:textId="77777777" w:rsidTr="002B6E69">
        <w:tc>
          <w:tcPr>
            <w:tcW w:w="10793" w:type="dxa"/>
            <w:gridSpan w:val="11"/>
          </w:tcPr>
          <w:p w14:paraId="7CD10CF1" w14:textId="58B86BD5" w:rsidR="00715972" w:rsidRDefault="00C92656" w:rsidP="00015367">
            <w:pPr>
              <w:spacing w:before="120" w:line="240" w:lineRule="auto"/>
            </w:pPr>
            <w:r w:rsidRPr="00C3566E">
              <w:rPr>
                <w:b/>
                <w:bCs/>
                <w:caps/>
              </w:rPr>
              <w:t>Please f</w:t>
            </w:r>
            <w:r w:rsidR="0045651A" w:rsidRPr="00C3566E">
              <w:rPr>
                <w:b/>
                <w:bCs/>
                <w:caps/>
              </w:rPr>
              <w:t>ollow the</w:t>
            </w:r>
            <w:r w:rsidRPr="00C3566E">
              <w:rPr>
                <w:b/>
                <w:bCs/>
                <w:caps/>
              </w:rPr>
              <w:t>se</w:t>
            </w:r>
            <w:r w:rsidR="0045651A" w:rsidRPr="00C3566E">
              <w:rPr>
                <w:b/>
                <w:bCs/>
                <w:caps/>
              </w:rPr>
              <w:t xml:space="preserve"> steps:</w:t>
            </w:r>
            <w:r w:rsidR="0045651A">
              <w:t xml:space="preserve"> 1. Choose the appropriate </w:t>
            </w:r>
            <w:r w:rsidR="00B13AEA">
              <w:t>r</w:t>
            </w:r>
            <w:r w:rsidR="0045651A">
              <w:t xml:space="preserve">egistration </w:t>
            </w:r>
            <w:r w:rsidR="00B13AEA">
              <w:t>f</w:t>
            </w:r>
            <w:r w:rsidR="0045651A">
              <w:t xml:space="preserve">ee. 2. </w:t>
            </w:r>
            <w:r w:rsidR="00D5747A">
              <w:t xml:space="preserve">Let us know </w:t>
            </w:r>
            <w:r w:rsidR="00715972">
              <w:t xml:space="preserve">about </w:t>
            </w:r>
            <w:r w:rsidR="00015367">
              <w:t>your</w:t>
            </w:r>
            <w:r w:rsidR="00D5747A">
              <w:t xml:space="preserve"> meals</w:t>
            </w:r>
            <w:r w:rsidR="006C606E">
              <w:t xml:space="preserve">. </w:t>
            </w:r>
            <w:r w:rsidR="00507DFE">
              <w:t xml:space="preserve">You need to make </w:t>
            </w:r>
            <w:r w:rsidR="00015367">
              <w:t>a</w:t>
            </w:r>
            <w:r w:rsidR="00507DFE">
              <w:t xml:space="preserve"> m</w:t>
            </w:r>
            <w:r w:rsidR="0045651A">
              <w:t xml:space="preserve">eal </w:t>
            </w:r>
            <w:r w:rsidR="00507DFE">
              <w:t>s</w:t>
            </w:r>
            <w:r w:rsidR="0045651A">
              <w:t>election</w:t>
            </w:r>
            <w:r w:rsidR="00C97C9F">
              <w:t xml:space="preserve"> for</w:t>
            </w:r>
            <w:r w:rsidR="008A0967">
              <w:t xml:space="preserve"> Tues</w:t>
            </w:r>
            <w:r w:rsidR="00507DFE">
              <w:t>day’s l</w:t>
            </w:r>
            <w:r w:rsidR="006C606E">
              <w:t>unch</w:t>
            </w:r>
            <w:r w:rsidR="00C97C9F">
              <w:t xml:space="preserve">. </w:t>
            </w:r>
            <w:r w:rsidR="008A0967">
              <w:t>3</w:t>
            </w:r>
            <w:r w:rsidR="00715972">
              <w:t xml:space="preserve">. </w:t>
            </w:r>
            <w:r w:rsidR="00C97C9F">
              <w:t xml:space="preserve">Indicate your </w:t>
            </w:r>
            <w:r w:rsidR="00823094">
              <w:t>1</w:t>
            </w:r>
            <w:r w:rsidR="00823094" w:rsidRPr="00823094">
              <w:rPr>
                <w:vertAlign w:val="superscript"/>
              </w:rPr>
              <w:t>st</w:t>
            </w:r>
            <w:r w:rsidR="00823094">
              <w:t xml:space="preserve"> &amp; 2</w:t>
            </w:r>
            <w:r w:rsidR="00823094" w:rsidRPr="00823094">
              <w:rPr>
                <w:vertAlign w:val="superscript"/>
              </w:rPr>
              <w:t>nd</w:t>
            </w:r>
            <w:r w:rsidR="00823094">
              <w:t xml:space="preserve"> choices</w:t>
            </w:r>
            <w:r w:rsidR="006C606E">
              <w:t xml:space="preserve"> for </w:t>
            </w:r>
            <w:r w:rsidR="007C0919">
              <w:t xml:space="preserve">the </w:t>
            </w:r>
            <w:r w:rsidR="006C606E">
              <w:t>Concurrent Sessions</w:t>
            </w:r>
            <w:r w:rsidR="00C97C9F">
              <w:t xml:space="preserve">. </w:t>
            </w:r>
            <w:r w:rsidR="008A0967">
              <w:t>4. Reserve your hotel room.</w:t>
            </w:r>
          </w:p>
          <w:p w14:paraId="3F0A4060" w14:textId="695B0782" w:rsidR="0045651A" w:rsidRPr="00715972" w:rsidRDefault="00C3566E" w:rsidP="001D5344">
            <w:pPr>
              <w:spacing w:before="80" w:after="8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*** </w:t>
            </w:r>
            <w:r w:rsidR="00C97C9F" w:rsidRPr="00715972">
              <w:rPr>
                <w:b/>
                <w:bCs/>
              </w:rPr>
              <w:t>S</w:t>
            </w:r>
            <w:r w:rsidR="00715972">
              <w:rPr>
                <w:b/>
                <w:bCs/>
              </w:rPr>
              <w:t>end</w:t>
            </w:r>
            <w:r w:rsidR="00C97C9F" w:rsidRPr="00715972">
              <w:rPr>
                <w:b/>
                <w:bCs/>
              </w:rPr>
              <w:t xml:space="preserve"> your registration form and paymen</w:t>
            </w:r>
            <w:r w:rsidR="00C162C0" w:rsidRPr="00715972">
              <w:rPr>
                <w:b/>
                <w:bCs/>
              </w:rPr>
              <w:t xml:space="preserve">t </w:t>
            </w:r>
            <w:r w:rsidR="00715972">
              <w:rPr>
                <w:b/>
                <w:bCs/>
              </w:rPr>
              <w:t>(</w:t>
            </w:r>
            <w:r w:rsidR="006C606E" w:rsidRPr="00715972">
              <w:rPr>
                <w:b/>
                <w:bCs/>
              </w:rPr>
              <w:t xml:space="preserve">payable </w:t>
            </w:r>
            <w:r w:rsidR="00C162C0" w:rsidRPr="00715972">
              <w:rPr>
                <w:b/>
                <w:bCs/>
              </w:rPr>
              <w:t>to NYSIDDDNA</w:t>
            </w:r>
            <w:r w:rsidR="00715972">
              <w:rPr>
                <w:b/>
                <w:bCs/>
              </w:rPr>
              <w:t>)</w:t>
            </w:r>
            <w:r w:rsidR="006C606E" w:rsidRPr="00715972">
              <w:rPr>
                <w:b/>
                <w:bCs/>
              </w:rPr>
              <w:t xml:space="preserve"> to NYSIDDDNA, Box 25832, Rochester, NY </w:t>
            </w:r>
            <w:r w:rsidRPr="00715972">
              <w:rPr>
                <w:b/>
                <w:bCs/>
              </w:rPr>
              <w:t>14625</w:t>
            </w:r>
            <w:r>
              <w:rPr>
                <w:b/>
                <w:bCs/>
              </w:rPr>
              <w:t>. ***</w:t>
            </w:r>
          </w:p>
        </w:tc>
      </w:tr>
      <w:tr w:rsidR="00CE6519" w14:paraId="4A18B877" w14:textId="77777777" w:rsidTr="00916A2F">
        <w:trPr>
          <w:trHeight w:val="908"/>
        </w:trPr>
        <w:tc>
          <w:tcPr>
            <w:tcW w:w="5035" w:type="dxa"/>
            <w:gridSpan w:val="4"/>
            <w:vMerge w:val="restart"/>
          </w:tcPr>
          <w:p w14:paraId="1C6DC6B9" w14:textId="058375D8" w:rsidR="00CE6519" w:rsidRPr="007139AB" w:rsidRDefault="00CE6519" w:rsidP="00CE2F44">
            <w:pPr>
              <w:spacing w:before="60" w:line="240" w:lineRule="auto"/>
              <w:rPr>
                <w:b/>
                <w:bCs/>
                <w:sz w:val="24"/>
                <w:szCs w:val="24"/>
              </w:rPr>
            </w:pPr>
            <w:r w:rsidRPr="00823094">
              <w:rPr>
                <w:b/>
                <w:bCs/>
                <w:caps/>
                <w:sz w:val="24"/>
                <w:szCs w:val="24"/>
              </w:rPr>
              <w:t>Registration Fee</w:t>
            </w:r>
            <w:r w:rsidRPr="00823094">
              <w:rPr>
                <w:b/>
                <w:bCs/>
                <w:sz w:val="24"/>
                <w:szCs w:val="24"/>
              </w:rPr>
              <w:t>:</w:t>
            </w:r>
            <w:r w:rsidRPr="00BA5A12">
              <w:rPr>
                <w:b/>
                <w:bCs/>
                <w:sz w:val="24"/>
                <w:szCs w:val="24"/>
              </w:rPr>
              <w:t xml:space="preserve"> </w:t>
            </w:r>
            <w:r w:rsidRPr="00BA5A12">
              <w:rPr>
                <w:i/>
                <w:iCs/>
                <w:sz w:val="19"/>
                <w:szCs w:val="19"/>
              </w:rPr>
              <w:t xml:space="preserve">You must be a member of NYSIDDNA by July </w:t>
            </w:r>
            <w:r w:rsidR="003A79A5">
              <w:rPr>
                <w:i/>
                <w:iCs/>
                <w:sz w:val="19"/>
                <w:szCs w:val="19"/>
              </w:rPr>
              <w:t>31</w:t>
            </w:r>
            <w:r w:rsidRPr="00BA5A12">
              <w:rPr>
                <w:i/>
                <w:iCs/>
                <w:sz w:val="19"/>
                <w:szCs w:val="19"/>
              </w:rPr>
              <w:t>, 202</w:t>
            </w:r>
            <w:r w:rsidR="003A79A5">
              <w:rPr>
                <w:i/>
                <w:iCs/>
                <w:sz w:val="19"/>
                <w:szCs w:val="19"/>
              </w:rPr>
              <w:t>3</w:t>
            </w:r>
            <w:r w:rsidRPr="00BA5A12">
              <w:rPr>
                <w:i/>
                <w:iCs/>
                <w:sz w:val="19"/>
                <w:szCs w:val="19"/>
              </w:rPr>
              <w:t xml:space="preserve"> </w:t>
            </w:r>
            <w:r w:rsidR="003A79A5">
              <w:rPr>
                <w:i/>
                <w:iCs/>
                <w:sz w:val="19"/>
                <w:szCs w:val="19"/>
              </w:rPr>
              <w:t xml:space="preserve">to receive </w:t>
            </w:r>
            <w:r w:rsidRPr="00BA5A12">
              <w:rPr>
                <w:i/>
                <w:iCs/>
                <w:sz w:val="19"/>
                <w:szCs w:val="19"/>
              </w:rPr>
              <w:t xml:space="preserve">the member rate. </w:t>
            </w:r>
          </w:p>
          <w:tbl>
            <w:tblPr>
              <w:tblStyle w:val="TableGrid"/>
              <w:tblW w:w="4825" w:type="dxa"/>
              <w:tblLayout w:type="fixed"/>
              <w:tblLook w:val="04A0" w:firstRow="1" w:lastRow="0" w:firstColumn="1" w:lastColumn="0" w:noHBand="0" w:noVBand="1"/>
            </w:tblPr>
            <w:tblGrid>
              <w:gridCol w:w="2125"/>
              <w:gridCol w:w="1350"/>
              <w:gridCol w:w="1350"/>
            </w:tblGrid>
            <w:tr w:rsidR="00CE6519" w14:paraId="4C9E5130" w14:textId="77777777" w:rsidTr="008A3AE5">
              <w:tc>
                <w:tcPr>
                  <w:tcW w:w="2125" w:type="dxa"/>
                  <w:vMerge w:val="restart"/>
                  <w:shd w:val="clear" w:color="auto" w:fill="000000" w:themeFill="text1"/>
                </w:tcPr>
                <w:p w14:paraId="049D3513" w14:textId="1FE4AF2E" w:rsidR="00CE6519" w:rsidRPr="00A219EC" w:rsidRDefault="008A0967" w:rsidP="00F636B9">
                  <w:pPr>
                    <w:tabs>
                      <w:tab w:val="left" w:pos="1590"/>
                      <w:tab w:val="left" w:pos="1980"/>
                    </w:tabs>
                    <w:spacing w:before="60" w:after="60" w:line="240" w:lineRule="auto"/>
                    <w:rPr>
                      <w:color w:val="FFFFFF" w:themeColor="background1"/>
                    </w:rPr>
                  </w:pPr>
                  <w:r>
                    <w:rPr>
                      <w:b/>
                      <w:bCs/>
                      <w:color w:val="FFFFFF" w:themeColor="background1"/>
                    </w:rPr>
                    <w:t>3</w:t>
                  </w:r>
                  <w:r w:rsidR="00CE6519" w:rsidRPr="00A219EC">
                    <w:rPr>
                      <w:b/>
                      <w:bCs/>
                      <w:color w:val="FFFFFF" w:themeColor="background1"/>
                    </w:rPr>
                    <w:t xml:space="preserve"> Day Conference</w:t>
                  </w:r>
                </w:p>
                <w:p w14:paraId="3B4FBFA2" w14:textId="53591A72" w:rsidR="00CE6519" w:rsidRPr="003412C8" w:rsidRDefault="008A0967" w:rsidP="00F636B9">
                  <w:pPr>
                    <w:tabs>
                      <w:tab w:val="left" w:pos="1590"/>
                      <w:tab w:val="left" w:pos="1980"/>
                    </w:tabs>
                    <w:spacing w:after="0" w:line="240" w:lineRule="auto"/>
                    <w:rPr>
                      <w:b/>
                      <w:bCs/>
                      <w:color w:val="FFFFFF" w:themeColor="background1"/>
                    </w:rPr>
                  </w:pPr>
                  <w:r>
                    <w:rPr>
                      <w:b/>
                      <w:bCs/>
                      <w:color w:val="FFFFFF" w:themeColor="background1"/>
                    </w:rPr>
                    <w:t>Sept. 11-13</w:t>
                  </w:r>
                </w:p>
              </w:tc>
              <w:tc>
                <w:tcPr>
                  <w:tcW w:w="1350" w:type="dxa"/>
                  <w:shd w:val="clear" w:color="auto" w:fill="000000" w:themeFill="text1"/>
                </w:tcPr>
                <w:p w14:paraId="7D777C1F" w14:textId="22782F01" w:rsidR="00CE6519" w:rsidRPr="00A219EC" w:rsidRDefault="00CE6519" w:rsidP="00F636B9">
                  <w:pPr>
                    <w:tabs>
                      <w:tab w:val="left" w:pos="1590"/>
                      <w:tab w:val="left" w:pos="1980"/>
                    </w:tabs>
                    <w:spacing w:before="60" w:after="60" w:line="240" w:lineRule="auto"/>
                    <w:jc w:val="center"/>
                    <w:rPr>
                      <w:color w:val="FFFFFF" w:themeColor="background1"/>
                    </w:rPr>
                  </w:pPr>
                  <w:r w:rsidRPr="00A219EC">
                    <w:rPr>
                      <w:b/>
                      <w:bCs/>
                      <w:color w:val="FFFFFF" w:themeColor="background1"/>
                    </w:rPr>
                    <w:t>Early Bird</w:t>
                  </w:r>
                </w:p>
              </w:tc>
              <w:tc>
                <w:tcPr>
                  <w:tcW w:w="1350" w:type="dxa"/>
                  <w:shd w:val="clear" w:color="auto" w:fill="000000" w:themeFill="text1"/>
                </w:tcPr>
                <w:p w14:paraId="6BE1B309" w14:textId="3B6E2ED6" w:rsidR="00CE6519" w:rsidRPr="00A219EC" w:rsidRDefault="00CE6519" w:rsidP="00F636B9">
                  <w:pPr>
                    <w:tabs>
                      <w:tab w:val="left" w:pos="1590"/>
                      <w:tab w:val="left" w:pos="1980"/>
                    </w:tabs>
                    <w:spacing w:before="60" w:after="60" w:line="240" w:lineRule="auto"/>
                    <w:jc w:val="center"/>
                    <w:rPr>
                      <w:color w:val="FFFFFF" w:themeColor="background1"/>
                    </w:rPr>
                  </w:pPr>
                  <w:r w:rsidRPr="00A219EC">
                    <w:rPr>
                      <w:b/>
                      <w:bCs/>
                      <w:color w:val="FFFFFF" w:themeColor="background1"/>
                    </w:rPr>
                    <w:t>Regular</w:t>
                  </w:r>
                </w:p>
              </w:tc>
            </w:tr>
            <w:tr w:rsidR="00CE6519" w14:paraId="45383127" w14:textId="77777777" w:rsidTr="008A3AE5">
              <w:tc>
                <w:tcPr>
                  <w:tcW w:w="2125" w:type="dxa"/>
                  <w:vMerge/>
                </w:tcPr>
                <w:p w14:paraId="709D6E15" w14:textId="1CE7D32D" w:rsidR="00CE6519" w:rsidRPr="00F636B9" w:rsidRDefault="00CE6519" w:rsidP="00F636B9">
                  <w:pPr>
                    <w:tabs>
                      <w:tab w:val="left" w:pos="1590"/>
                      <w:tab w:val="left" w:pos="1980"/>
                    </w:tabs>
                    <w:spacing w:after="0" w:line="240" w:lineRule="auto"/>
                  </w:pPr>
                </w:p>
              </w:tc>
              <w:tc>
                <w:tcPr>
                  <w:tcW w:w="1350" w:type="dxa"/>
                </w:tcPr>
                <w:p w14:paraId="62951F0D" w14:textId="269E261F" w:rsidR="00CE6519" w:rsidRPr="001E7FB6" w:rsidRDefault="00CE6519" w:rsidP="00F636B9">
                  <w:pPr>
                    <w:tabs>
                      <w:tab w:val="left" w:pos="1590"/>
                      <w:tab w:val="left" w:pos="1980"/>
                    </w:tabs>
                    <w:spacing w:after="0" w:line="240" w:lineRule="auto"/>
                    <w:jc w:val="center"/>
                  </w:pPr>
                  <w:r w:rsidRPr="001E7FB6">
                    <w:t xml:space="preserve">By </w:t>
                  </w:r>
                  <w:r w:rsidR="008A0967">
                    <w:t>7/31/23</w:t>
                  </w:r>
                </w:p>
              </w:tc>
              <w:tc>
                <w:tcPr>
                  <w:tcW w:w="1350" w:type="dxa"/>
                </w:tcPr>
                <w:p w14:paraId="0DD526A5" w14:textId="5059521C" w:rsidR="00CE6519" w:rsidRPr="001E7FB6" w:rsidRDefault="002B79F2" w:rsidP="00F636B9">
                  <w:pPr>
                    <w:tabs>
                      <w:tab w:val="left" w:pos="1590"/>
                      <w:tab w:val="left" w:pos="1980"/>
                    </w:tabs>
                    <w:spacing w:after="0" w:line="240" w:lineRule="auto"/>
                    <w:jc w:val="center"/>
                  </w:pPr>
                  <w:r>
                    <w:t>After</w:t>
                  </w:r>
                  <w:r w:rsidR="008A0967" w:rsidRPr="001E7FB6">
                    <w:t xml:space="preserve"> </w:t>
                  </w:r>
                  <w:r w:rsidR="008A0967">
                    <w:t>7/31/23</w:t>
                  </w:r>
                </w:p>
              </w:tc>
            </w:tr>
            <w:tr w:rsidR="00CE6519" w14:paraId="61F19C80" w14:textId="77777777" w:rsidTr="008A3AE5">
              <w:tc>
                <w:tcPr>
                  <w:tcW w:w="2125" w:type="dxa"/>
                </w:tcPr>
                <w:p w14:paraId="17C27B43" w14:textId="0BDBFFD8" w:rsidR="00CE6519" w:rsidRPr="00F636B9" w:rsidRDefault="00CE6519" w:rsidP="008E4026">
                  <w:pPr>
                    <w:tabs>
                      <w:tab w:val="left" w:pos="1590"/>
                      <w:tab w:val="left" w:pos="1980"/>
                    </w:tabs>
                    <w:spacing w:before="40" w:after="40" w:line="240" w:lineRule="auto"/>
                  </w:pPr>
                  <w:r w:rsidRPr="00F636B9">
                    <w:t>Member (by 7/</w:t>
                  </w:r>
                  <w:r w:rsidR="008A0967">
                    <w:t>31</w:t>
                  </w:r>
                  <w:r>
                    <w:t>/2</w:t>
                  </w:r>
                  <w:r w:rsidR="008A0967">
                    <w:t>3</w:t>
                  </w:r>
                  <w:r w:rsidRPr="00F636B9">
                    <w:t>)</w:t>
                  </w:r>
                </w:p>
              </w:tc>
              <w:tc>
                <w:tcPr>
                  <w:tcW w:w="1350" w:type="dxa"/>
                </w:tcPr>
                <w:p w14:paraId="1AFF87DE" w14:textId="4CD2EE81" w:rsidR="00CE6519" w:rsidRPr="00F636B9" w:rsidRDefault="00CE6519" w:rsidP="008E4026">
                  <w:pPr>
                    <w:tabs>
                      <w:tab w:val="left" w:pos="1590"/>
                      <w:tab w:val="left" w:pos="1980"/>
                    </w:tabs>
                    <w:spacing w:before="40" w:after="40" w:line="240" w:lineRule="auto"/>
                    <w:jc w:val="center"/>
                  </w:pPr>
                  <w:r w:rsidRPr="00F636B9">
                    <w:t>$</w:t>
                  </w:r>
                  <w:r w:rsidR="008A0967">
                    <w:t>325</w:t>
                  </w:r>
                </w:p>
              </w:tc>
              <w:tc>
                <w:tcPr>
                  <w:tcW w:w="1350" w:type="dxa"/>
                </w:tcPr>
                <w:p w14:paraId="580C10E9" w14:textId="0CD52852" w:rsidR="00CE6519" w:rsidRPr="00F636B9" w:rsidRDefault="00CE6519" w:rsidP="008E4026">
                  <w:pPr>
                    <w:tabs>
                      <w:tab w:val="left" w:pos="1590"/>
                      <w:tab w:val="left" w:pos="1980"/>
                    </w:tabs>
                    <w:spacing w:before="40" w:after="40" w:line="240" w:lineRule="auto"/>
                    <w:jc w:val="center"/>
                  </w:pPr>
                  <w:r w:rsidRPr="00F636B9">
                    <w:t>$3</w:t>
                  </w:r>
                  <w:r w:rsidR="008A0967">
                    <w:t>50</w:t>
                  </w:r>
                </w:p>
              </w:tc>
            </w:tr>
            <w:tr w:rsidR="00CE6519" w14:paraId="7C067069" w14:textId="77777777" w:rsidTr="008A3AE5">
              <w:tc>
                <w:tcPr>
                  <w:tcW w:w="2125" w:type="dxa"/>
                </w:tcPr>
                <w:p w14:paraId="0D0DBCE2" w14:textId="6F46637D" w:rsidR="00CE6519" w:rsidRPr="00F636B9" w:rsidRDefault="00CE6519" w:rsidP="008E4026">
                  <w:pPr>
                    <w:tabs>
                      <w:tab w:val="left" w:pos="1590"/>
                      <w:tab w:val="left" w:pos="1980"/>
                    </w:tabs>
                    <w:spacing w:before="40" w:after="40" w:line="240" w:lineRule="auto"/>
                  </w:pPr>
                  <w:r w:rsidRPr="00F636B9">
                    <w:t>No</w:t>
                  </w:r>
                  <w:r>
                    <w:t>n-M</w:t>
                  </w:r>
                  <w:r w:rsidRPr="00F636B9">
                    <w:t>ember</w:t>
                  </w:r>
                </w:p>
              </w:tc>
              <w:tc>
                <w:tcPr>
                  <w:tcW w:w="1350" w:type="dxa"/>
                </w:tcPr>
                <w:p w14:paraId="6313F088" w14:textId="6B416B67" w:rsidR="00CE6519" w:rsidRPr="00F636B9" w:rsidRDefault="00CE6519" w:rsidP="008E4026">
                  <w:pPr>
                    <w:tabs>
                      <w:tab w:val="left" w:pos="1590"/>
                      <w:tab w:val="left" w:pos="1980"/>
                    </w:tabs>
                    <w:spacing w:before="40" w:after="40" w:line="240" w:lineRule="auto"/>
                    <w:jc w:val="center"/>
                  </w:pPr>
                  <w:r w:rsidRPr="00F636B9">
                    <w:t>$3</w:t>
                  </w:r>
                  <w:r w:rsidR="008A0967">
                    <w:t>90</w:t>
                  </w:r>
                </w:p>
              </w:tc>
              <w:tc>
                <w:tcPr>
                  <w:tcW w:w="1350" w:type="dxa"/>
                </w:tcPr>
                <w:p w14:paraId="0EFF87B9" w14:textId="597318CF" w:rsidR="00CE6519" w:rsidRPr="00F636B9" w:rsidRDefault="00CE6519" w:rsidP="008E4026">
                  <w:pPr>
                    <w:tabs>
                      <w:tab w:val="left" w:pos="1590"/>
                      <w:tab w:val="left" w:pos="1980"/>
                    </w:tabs>
                    <w:spacing w:before="40" w:after="40" w:line="240" w:lineRule="auto"/>
                    <w:jc w:val="center"/>
                  </w:pPr>
                  <w:r w:rsidRPr="00F636B9">
                    <w:t>$</w:t>
                  </w:r>
                  <w:r w:rsidR="008A0967">
                    <w:t>415</w:t>
                  </w:r>
                </w:p>
              </w:tc>
            </w:tr>
            <w:tr w:rsidR="00CE6519" w14:paraId="1C783CAB" w14:textId="77777777" w:rsidTr="008A3AE5">
              <w:tc>
                <w:tcPr>
                  <w:tcW w:w="2125" w:type="dxa"/>
                  <w:vMerge w:val="restart"/>
                  <w:shd w:val="clear" w:color="auto" w:fill="000000" w:themeFill="text1"/>
                </w:tcPr>
                <w:p w14:paraId="586C7A9F" w14:textId="1FF3A9B4" w:rsidR="00CE6519" w:rsidRPr="00A219EC" w:rsidRDefault="00CE6519" w:rsidP="00F636B9">
                  <w:pPr>
                    <w:tabs>
                      <w:tab w:val="left" w:pos="1590"/>
                      <w:tab w:val="left" w:pos="1980"/>
                    </w:tabs>
                    <w:spacing w:before="60" w:after="60" w:line="240" w:lineRule="auto"/>
                    <w:rPr>
                      <w:color w:val="FFFFFF" w:themeColor="background1"/>
                    </w:rPr>
                  </w:pPr>
                  <w:r w:rsidRPr="00A219EC">
                    <w:rPr>
                      <w:b/>
                      <w:bCs/>
                      <w:color w:val="FFFFFF" w:themeColor="background1"/>
                    </w:rPr>
                    <w:t xml:space="preserve">1 Day Rate </w:t>
                  </w:r>
                </w:p>
                <w:p w14:paraId="1E1372CB" w14:textId="30739574" w:rsidR="00CE6519" w:rsidRPr="003412C8" w:rsidRDefault="008A0967" w:rsidP="00F636B9">
                  <w:pPr>
                    <w:tabs>
                      <w:tab w:val="left" w:pos="1590"/>
                      <w:tab w:val="left" w:pos="1980"/>
                    </w:tabs>
                    <w:spacing w:after="0" w:line="240" w:lineRule="auto"/>
                    <w:rPr>
                      <w:b/>
                      <w:bCs/>
                      <w:color w:val="FFFFFF" w:themeColor="background1"/>
                    </w:rPr>
                  </w:pPr>
                  <w:r>
                    <w:rPr>
                      <w:b/>
                      <w:bCs/>
                      <w:color w:val="FFFFFF" w:themeColor="background1"/>
                    </w:rPr>
                    <w:t>Sept. 11, 12, or 13</w:t>
                  </w:r>
                </w:p>
              </w:tc>
              <w:tc>
                <w:tcPr>
                  <w:tcW w:w="1350" w:type="dxa"/>
                  <w:shd w:val="clear" w:color="auto" w:fill="000000" w:themeFill="text1"/>
                </w:tcPr>
                <w:p w14:paraId="6B2798F4" w14:textId="7BD635BB" w:rsidR="00CE6519" w:rsidRPr="00A219EC" w:rsidRDefault="00CE6519" w:rsidP="00F636B9">
                  <w:pPr>
                    <w:tabs>
                      <w:tab w:val="left" w:pos="1590"/>
                      <w:tab w:val="left" w:pos="1980"/>
                    </w:tabs>
                    <w:spacing w:before="60" w:after="60" w:line="240" w:lineRule="auto"/>
                    <w:jc w:val="center"/>
                    <w:rPr>
                      <w:color w:val="FFFFFF" w:themeColor="background1"/>
                    </w:rPr>
                  </w:pPr>
                  <w:r w:rsidRPr="00A219EC">
                    <w:rPr>
                      <w:b/>
                      <w:bCs/>
                      <w:color w:val="FFFFFF" w:themeColor="background1"/>
                    </w:rPr>
                    <w:t xml:space="preserve">Early Bird </w:t>
                  </w:r>
                </w:p>
              </w:tc>
              <w:tc>
                <w:tcPr>
                  <w:tcW w:w="1350" w:type="dxa"/>
                  <w:shd w:val="clear" w:color="auto" w:fill="000000" w:themeFill="text1"/>
                </w:tcPr>
                <w:p w14:paraId="6923C638" w14:textId="63D8482F" w:rsidR="00CE6519" w:rsidRPr="00A219EC" w:rsidRDefault="00CE6519" w:rsidP="00F636B9">
                  <w:pPr>
                    <w:tabs>
                      <w:tab w:val="left" w:pos="1590"/>
                      <w:tab w:val="left" w:pos="1980"/>
                    </w:tabs>
                    <w:spacing w:before="60" w:after="60" w:line="240" w:lineRule="auto"/>
                    <w:jc w:val="center"/>
                    <w:rPr>
                      <w:color w:val="FFFFFF" w:themeColor="background1"/>
                    </w:rPr>
                  </w:pPr>
                  <w:r w:rsidRPr="00A219EC">
                    <w:rPr>
                      <w:b/>
                      <w:bCs/>
                      <w:color w:val="FFFFFF" w:themeColor="background1"/>
                    </w:rPr>
                    <w:t xml:space="preserve">Regular </w:t>
                  </w:r>
                </w:p>
              </w:tc>
            </w:tr>
            <w:tr w:rsidR="00CE6519" w14:paraId="6FD05F3F" w14:textId="77777777" w:rsidTr="008A3AE5">
              <w:tc>
                <w:tcPr>
                  <w:tcW w:w="2125" w:type="dxa"/>
                  <w:vMerge/>
                </w:tcPr>
                <w:p w14:paraId="4BBC3C4B" w14:textId="042D4995" w:rsidR="00CE6519" w:rsidRPr="003E1DF1" w:rsidRDefault="00CE6519" w:rsidP="00F636B9">
                  <w:pPr>
                    <w:tabs>
                      <w:tab w:val="left" w:pos="1590"/>
                      <w:tab w:val="left" w:pos="1980"/>
                    </w:tabs>
                    <w:spacing w:after="0" w:line="240" w:lineRule="auto"/>
                  </w:pPr>
                </w:p>
              </w:tc>
              <w:tc>
                <w:tcPr>
                  <w:tcW w:w="1350" w:type="dxa"/>
                </w:tcPr>
                <w:p w14:paraId="0F61F0BA" w14:textId="048E82D6" w:rsidR="00CE6519" w:rsidRPr="001E7FB6" w:rsidRDefault="008A0967" w:rsidP="00F636B9">
                  <w:pPr>
                    <w:tabs>
                      <w:tab w:val="left" w:pos="1590"/>
                      <w:tab w:val="left" w:pos="1980"/>
                    </w:tabs>
                    <w:spacing w:after="0" w:line="240" w:lineRule="auto"/>
                    <w:jc w:val="center"/>
                  </w:pPr>
                  <w:r w:rsidRPr="001E7FB6">
                    <w:t xml:space="preserve">By </w:t>
                  </w:r>
                  <w:r>
                    <w:t>7/31/23</w:t>
                  </w:r>
                </w:p>
              </w:tc>
              <w:tc>
                <w:tcPr>
                  <w:tcW w:w="1350" w:type="dxa"/>
                </w:tcPr>
                <w:p w14:paraId="3B5CBD21" w14:textId="559A536B" w:rsidR="00CE6519" w:rsidRPr="001E7FB6" w:rsidRDefault="002B79F2" w:rsidP="00F636B9">
                  <w:pPr>
                    <w:tabs>
                      <w:tab w:val="left" w:pos="1590"/>
                      <w:tab w:val="left" w:pos="1980"/>
                    </w:tabs>
                    <w:spacing w:after="0" w:line="240" w:lineRule="auto"/>
                    <w:jc w:val="center"/>
                  </w:pPr>
                  <w:r>
                    <w:t>After</w:t>
                  </w:r>
                  <w:r w:rsidR="008A0967" w:rsidRPr="001E7FB6">
                    <w:t xml:space="preserve"> </w:t>
                  </w:r>
                  <w:r w:rsidR="008A0967">
                    <w:t>7/31/23</w:t>
                  </w:r>
                </w:p>
              </w:tc>
            </w:tr>
            <w:tr w:rsidR="00CE6519" w14:paraId="149F854A" w14:textId="77777777" w:rsidTr="008A3AE5">
              <w:tc>
                <w:tcPr>
                  <w:tcW w:w="2125" w:type="dxa"/>
                </w:tcPr>
                <w:p w14:paraId="27E2DFEF" w14:textId="2D1801A6" w:rsidR="00CE6519" w:rsidRPr="003E1DF1" w:rsidRDefault="00CE6519" w:rsidP="008E4026">
                  <w:pPr>
                    <w:tabs>
                      <w:tab w:val="left" w:pos="1590"/>
                      <w:tab w:val="left" w:pos="1980"/>
                    </w:tabs>
                    <w:spacing w:before="40" w:after="40" w:line="240" w:lineRule="auto"/>
                  </w:pPr>
                  <w:r w:rsidRPr="003E1DF1">
                    <w:t>Member (by 7/</w:t>
                  </w:r>
                  <w:r w:rsidR="008A0967">
                    <w:t>31</w:t>
                  </w:r>
                  <w:r>
                    <w:t>/22</w:t>
                  </w:r>
                  <w:r w:rsidRPr="003E1DF1">
                    <w:t>)</w:t>
                  </w:r>
                </w:p>
              </w:tc>
              <w:tc>
                <w:tcPr>
                  <w:tcW w:w="1350" w:type="dxa"/>
                </w:tcPr>
                <w:p w14:paraId="45B5AAF7" w14:textId="37563BA4" w:rsidR="00CE6519" w:rsidRPr="003E1DF1" w:rsidRDefault="00CE6519" w:rsidP="008E4026">
                  <w:pPr>
                    <w:tabs>
                      <w:tab w:val="left" w:pos="1590"/>
                      <w:tab w:val="left" w:pos="1980"/>
                    </w:tabs>
                    <w:spacing w:before="40" w:after="40" w:line="240" w:lineRule="auto"/>
                    <w:jc w:val="center"/>
                  </w:pPr>
                  <w:r w:rsidRPr="003E1DF1">
                    <w:t>$1</w:t>
                  </w:r>
                  <w:r w:rsidR="008A0967">
                    <w:t>80</w:t>
                  </w:r>
                </w:p>
              </w:tc>
              <w:tc>
                <w:tcPr>
                  <w:tcW w:w="1350" w:type="dxa"/>
                </w:tcPr>
                <w:p w14:paraId="656CA915" w14:textId="71EA0E97" w:rsidR="00CE6519" w:rsidRPr="003E1DF1" w:rsidRDefault="00CE6519" w:rsidP="008E4026">
                  <w:pPr>
                    <w:tabs>
                      <w:tab w:val="left" w:pos="1590"/>
                      <w:tab w:val="left" w:pos="1980"/>
                    </w:tabs>
                    <w:spacing w:before="40" w:after="40" w:line="240" w:lineRule="auto"/>
                    <w:jc w:val="center"/>
                  </w:pPr>
                  <w:r w:rsidRPr="003E1DF1">
                    <w:t>$</w:t>
                  </w:r>
                  <w:r w:rsidR="008A0967">
                    <w:t>200</w:t>
                  </w:r>
                </w:p>
              </w:tc>
            </w:tr>
            <w:tr w:rsidR="00CE6519" w14:paraId="7A121849" w14:textId="77777777" w:rsidTr="008A3AE5">
              <w:tc>
                <w:tcPr>
                  <w:tcW w:w="2125" w:type="dxa"/>
                </w:tcPr>
                <w:p w14:paraId="46C9289F" w14:textId="6514AEDF" w:rsidR="00CE6519" w:rsidRPr="003E1DF1" w:rsidRDefault="00CE6519" w:rsidP="008E4026">
                  <w:pPr>
                    <w:tabs>
                      <w:tab w:val="left" w:pos="1590"/>
                      <w:tab w:val="left" w:pos="1980"/>
                    </w:tabs>
                    <w:spacing w:before="40" w:after="40" w:line="240" w:lineRule="auto"/>
                  </w:pPr>
                  <w:r w:rsidRPr="003E1DF1">
                    <w:t>No</w:t>
                  </w:r>
                  <w:r>
                    <w:t>n-M</w:t>
                  </w:r>
                  <w:r w:rsidRPr="003E1DF1">
                    <w:t>ember</w:t>
                  </w:r>
                </w:p>
              </w:tc>
              <w:tc>
                <w:tcPr>
                  <w:tcW w:w="1350" w:type="dxa"/>
                </w:tcPr>
                <w:p w14:paraId="2E283334" w14:textId="05555518" w:rsidR="00CE6519" w:rsidRPr="003E1DF1" w:rsidRDefault="00CE6519" w:rsidP="008E4026">
                  <w:pPr>
                    <w:tabs>
                      <w:tab w:val="left" w:pos="1590"/>
                      <w:tab w:val="left" w:pos="1980"/>
                    </w:tabs>
                    <w:spacing w:before="40" w:after="40" w:line="240" w:lineRule="auto"/>
                    <w:jc w:val="center"/>
                  </w:pPr>
                  <w:r w:rsidRPr="003E1DF1">
                    <w:t>$</w:t>
                  </w:r>
                  <w:r w:rsidR="008A0967">
                    <w:t>200</w:t>
                  </w:r>
                </w:p>
              </w:tc>
              <w:tc>
                <w:tcPr>
                  <w:tcW w:w="1350" w:type="dxa"/>
                </w:tcPr>
                <w:p w14:paraId="57412AC1" w14:textId="4F44010F" w:rsidR="00CE6519" w:rsidRPr="003E1DF1" w:rsidRDefault="00CE6519" w:rsidP="008E4026">
                  <w:pPr>
                    <w:tabs>
                      <w:tab w:val="left" w:pos="1590"/>
                      <w:tab w:val="left" w:pos="1980"/>
                    </w:tabs>
                    <w:spacing w:before="40" w:after="40" w:line="240" w:lineRule="auto"/>
                    <w:jc w:val="center"/>
                  </w:pPr>
                  <w:r w:rsidRPr="003E1DF1">
                    <w:t>$</w:t>
                  </w:r>
                  <w:r w:rsidR="008A0967">
                    <w:t>220</w:t>
                  </w:r>
                </w:p>
              </w:tc>
            </w:tr>
            <w:tr w:rsidR="001D5344" w14:paraId="61018DC6" w14:textId="77777777" w:rsidTr="005F15B2">
              <w:tc>
                <w:tcPr>
                  <w:tcW w:w="2125" w:type="dxa"/>
                  <w:shd w:val="clear" w:color="auto" w:fill="D9E2F3" w:themeFill="accent1" w:themeFillTint="33"/>
                </w:tcPr>
                <w:p w14:paraId="10F75D1C" w14:textId="09647A59" w:rsidR="001D5344" w:rsidRPr="003412C8" w:rsidRDefault="001D5344" w:rsidP="001D5344">
                  <w:pPr>
                    <w:tabs>
                      <w:tab w:val="left" w:pos="1590"/>
                      <w:tab w:val="left" w:pos="1980"/>
                    </w:tabs>
                    <w:spacing w:before="80" w:after="40" w:line="240" w:lineRule="auto"/>
                    <w:jc w:val="right"/>
                    <w:rPr>
                      <w:b/>
                      <w:bCs/>
                    </w:rPr>
                  </w:pPr>
                  <w:r w:rsidRPr="003412C8">
                    <w:rPr>
                      <w:b/>
                      <w:bCs/>
                    </w:rPr>
                    <w:t>If 1 Day</w:t>
                  </w:r>
                  <w:r>
                    <w:rPr>
                      <w:b/>
                      <w:bCs/>
                    </w:rPr>
                    <w:t>: E</w:t>
                  </w:r>
                  <w:r w:rsidRPr="003412C8">
                    <w:rPr>
                      <w:b/>
                      <w:bCs/>
                    </w:rPr>
                    <w:t>nter day</w:t>
                  </w:r>
                </w:p>
              </w:tc>
              <w:tc>
                <w:tcPr>
                  <w:tcW w:w="2700" w:type="dxa"/>
                  <w:gridSpan w:val="2"/>
                  <w:shd w:val="clear" w:color="auto" w:fill="auto"/>
                </w:tcPr>
                <w:p w14:paraId="14C191C2" w14:textId="7B638CF9" w:rsidR="001D5344" w:rsidRPr="003E1DF1" w:rsidRDefault="001D5344" w:rsidP="008A3AE5">
                  <w:pPr>
                    <w:tabs>
                      <w:tab w:val="left" w:pos="1590"/>
                      <w:tab w:val="left" w:pos="1980"/>
                    </w:tabs>
                    <w:spacing w:before="40" w:after="40" w:line="240" w:lineRule="auto"/>
                  </w:pPr>
                </w:p>
              </w:tc>
            </w:tr>
          </w:tbl>
          <w:p w14:paraId="36E55E6C" w14:textId="496E31B5" w:rsidR="00CB64EC" w:rsidRDefault="00CB64EC" w:rsidP="003E1DF1">
            <w:pPr>
              <w:tabs>
                <w:tab w:val="left" w:pos="1590"/>
                <w:tab w:val="left" w:pos="1980"/>
              </w:tabs>
              <w:spacing w:after="0" w:line="120" w:lineRule="auto"/>
              <w:rPr>
                <w:b/>
                <w:bCs/>
              </w:rPr>
            </w:pPr>
          </w:p>
          <w:tbl>
            <w:tblPr>
              <w:tblStyle w:val="TableGrid"/>
              <w:tblW w:w="4825" w:type="dxa"/>
              <w:tblLayout w:type="fixed"/>
              <w:tblLook w:val="04A0" w:firstRow="1" w:lastRow="0" w:firstColumn="1" w:lastColumn="0" w:noHBand="0" w:noVBand="1"/>
            </w:tblPr>
            <w:tblGrid>
              <w:gridCol w:w="2125"/>
              <w:gridCol w:w="2700"/>
            </w:tblGrid>
            <w:tr w:rsidR="001D5344" w14:paraId="4EC59C8D" w14:textId="77777777" w:rsidTr="00195AB0">
              <w:tc>
                <w:tcPr>
                  <w:tcW w:w="2125" w:type="dxa"/>
                  <w:shd w:val="clear" w:color="auto" w:fill="D9E2F3" w:themeFill="accent1" w:themeFillTint="33"/>
                </w:tcPr>
                <w:p w14:paraId="31410BBE" w14:textId="77777777" w:rsidR="001D5344" w:rsidRDefault="001D5344" w:rsidP="00E875D4">
                  <w:pPr>
                    <w:tabs>
                      <w:tab w:val="left" w:pos="1590"/>
                      <w:tab w:val="left" w:pos="1980"/>
                    </w:tabs>
                    <w:spacing w:before="120" w:line="240" w:lineRule="auto"/>
                    <w:rPr>
                      <w:b/>
                      <w:bCs/>
                      <w:caps/>
                    </w:rPr>
                  </w:pPr>
                  <w:r>
                    <w:rPr>
                      <w:b/>
                      <w:bCs/>
                      <w:caps/>
                    </w:rPr>
                    <w:t xml:space="preserve">REGISTRATION FEE </w:t>
                  </w:r>
                </w:p>
              </w:tc>
              <w:tc>
                <w:tcPr>
                  <w:tcW w:w="2700" w:type="dxa"/>
                  <w:shd w:val="clear" w:color="auto" w:fill="auto"/>
                </w:tcPr>
                <w:p w14:paraId="1185A2DC" w14:textId="2B38BC9C" w:rsidR="001D5344" w:rsidRDefault="001D5344" w:rsidP="009B35A7">
                  <w:pPr>
                    <w:tabs>
                      <w:tab w:val="left" w:pos="1590"/>
                      <w:tab w:val="left" w:pos="1980"/>
                    </w:tabs>
                    <w:spacing w:before="80" w:after="80" w:line="240" w:lineRule="auto"/>
                    <w:rPr>
                      <w:b/>
                      <w:bCs/>
                      <w:caps/>
                    </w:rPr>
                  </w:pPr>
                  <w:r>
                    <w:rPr>
                      <w:b/>
                      <w:bCs/>
                      <w:caps/>
                    </w:rPr>
                    <w:t>$</w:t>
                  </w:r>
                </w:p>
              </w:tc>
            </w:tr>
          </w:tbl>
          <w:p w14:paraId="271C468D" w14:textId="15688B34" w:rsidR="00CE6519" w:rsidRPr="00B46704" w:rsidRDefault="00B46704" w:rsidP="001D5344">
            <w:pPr>
              <w:tabs>
                <w:tab w:val="left" w:pos="1590"/>
                <w:tab w:val="left" w:pos="1980"/>
              </w:tabs>
              <w:spacing w:before="80" w:after="0" w:line="240" w:lineRule="auto"/>
            </w:pPr>
            <w:r w:rsidRPr="00CE2F44">
              <w:rPr>
                <w:b/>
                <w:bCs/>
              </w:rPr>
              <w:t>If paying by PayPa</w:t>
            </w:r>
            <w:r w:rsidR="00CE2F44">
              <w:rPr>
                <w:b/>
                <w:bCs/>
              </w:rPr>
              <w:t xml:space="preserve">l: </w:t>
            </w:r>
            <w:r w:rsidR="001D5344" w:rsidRPr="00F608A2">
              <w:rPr>
                <w:sz w:val="18"/>
                <w:szCs w:val="18"/>
              </w:rPr>
              <w:t xml:space="preserve">Go to </w:t>
            </w:r>
            <w:hyperlink r:id="rId5" w:history="1">
              <w:r w:rsidR="004C53B9" w:rsidRPr="00F608A2">
                <w:rPr>
                  <w:rStyle w:val="Hyperlink"/>
                  <w:sz w:val="18"/>
                  <w:szCs w:val="18"/>
                </w:rPr>
                <w:t>www.nysidddna.org</w:t>
              </w:r>
            </w:hyperlink>
            <w:r w:rsidR="001D5344" w:rsidRPr="00F608A2">
              <w:rPr>
                <w:sz w:val="18"/>
                <w:szCs w:val="18"/>
              </w:rPr>
              <w:t xml:space="preserve"> and</w:t>
            </w:r>
            <w:r w:rsidR="00A37A28" w:rsidRPr="00F608A2">
              <w:rPr>
                <w:b/>
                <w:bCs/>
                <w:sz w:val="18"/>
                <w:szCs w:val="18"/>
              </w:rPr>
              <w:t xml:space="preserve"> c</w:t>
            </w:r>
            <w:r w:rsidR="00CE2F44" w:rsidRPr="00F608A2">
              <w:rPr>
                <w:sz w:val="18"/>
                <w:szCs w:val="18"/>
              </w:rPr>
              <w:t>lick on</w:t>
            </w:r>
            <w:r w:rsidRPr="00F608A2">
              <w:rPr>
                <w:sz w:val="18"/>
                <w:szCs w:val="18"/>
              </w:rPr>
              <w:t xml:space="preserve"> the Annual Conference tab</w:t>
            </w:r>
            <w:r w:rsidR="00CE2F44" w:rsidRPr="00F608A2">
              <w:rPr>
                <w:sz w:val="18"/>
                <w:szCs w:val="18"/>
              </w:rPr>
              <w:t xml:space="preserve">. The PayPal </w:t>
            </w:r>
            <w:r w:rsidR="001D5344" w:rsidRPr="00F608A2">
              <w:rPr>
                <w:sz w:val="18"/>
                <w:szCs w:val="18"/>
              </w:rPr>
              <w:t>link</w:t>
            </w:r>
            <w:r w:rsidR="00451E8A">
              <w:rPr>
                <w:sz w:val="18"/>
                <w:szCs w:val="18"/>
              </w:rPr>
              <w:t>s</w:t>
            </w:r>
            <w:r w:rsidR="001D5344" w:rsidRPr="00F608A2">
              <w:rPr>
                <w:sz w:val="18"/>
                <w:szCs w:val="18"/>
              </w:rPr>
              <w:t xml:space="preserve"> </w:t>
            </w:r>
            <w:r w:rsidR="00451E8A">
              <w:rPr>
                <w:sz w:val="18"/>
                <w:szCs w:val="18"/>
              </w:rPr>
              <w:t>are at the bottom of the screen.</w:t>
            </w:r>
            <w:r w:rsidRPr="00F608A2">
              <w:rPr>
                <w:sz w:val="18"/>
                <w:szCs w:val="18"/>
              </w:rPr>
              <w:t xml:space="preserve"> </w:t>
            </w:r>
            <w:r w:rsidR="00CE2F44" w:rsidRPr="00F608A2">
              <w:rPr>
                <w:sz w:val="18"/>
                <w:szCs w:val="18"/>
              </w:rPr>
              <w:t>N</w:t>
            </w:r>
            <w:r w:rsidRPr="00F608A2">
              <w:rPr>
                <w:sz w:val="18"/>
                <w:szCs w:val="18"/>
              </w:rPr>
              <w:t>ote on your form that</w:t>
            </w:r>
            <w:r w:rsidR="00263576" w:rsidRPr="00F608A2">
              <w:rPr>
                <w:sz w:val="18"/>
                <w:szCs w:val="18"/>
              </w:rPr>
              <w:t xml:space="preserve"> payment is</w:t>
            </w:r>
            <w:r w:rsidRPr="00F608A2">
              <w:rPr>
                <w:sz w:val="18"/>
                <w:szCs w:val="18"/>
              </w:rPr>
              <w:t xml:space="preserve"> by PayPal.</w:t>
            </w:r>
            <w:r w:rsidR="00263576" w:rsidRPr="00F608A2">
              <w:rPr>
                <w:sz w:val="18"/>
                <w:szCs w:val="18"/>
              </w:rPr>
              <w:t xml:space="preserve"> </w:t>
            </w:r>
            <w:r w:rsidR="00F608A2" w:rsidRPr="00F608A2">
              <w:rPr>
                <w:sz w:val="18"/>
                <w:szCs w:val="18"/>
              </w:rPr>
              <w:t>Mail or email</w:t>
            </w:r>
            <w:r w:rsidR="00263576" w:rsidRPr="00F608A2">
              <w:rPr>
                <w:sz w:val="18"/>
                <w:szCs w:val="18"/>
              </w:rPr>
              <w:t xml:space="preserve"> your registration form.</w:t>
            </w:r>
          </w:p>
        </w:tc>
        <w:tc>
          <w:tcPr>
            <w:tcW w:w="5758" w:type="dxa"/>
            <w:gridSpan w:val="7"/>
          </w:tcPr>
          <w:p w14:paraId="0F5BA6BF" w14:textId="378A63EA" w:rsidR="00CE6519" w:rsidRPr="00BA5A12" w:rsidRDefault="00CE6519" w:rsidP="00BA5A12">
            <w:pPr>
              <w:spacing w:before="60" w:after="0" w:line="240" w:lineRule="auto"/>
              <w:rPr>
                <w:b/>
                <w:bCs/>
                <w:sz w:val="24"/>
                <w:szCs w:val="24"/>
              </w:rPr>
            </w:pPr>
            <w:r w:rsidRPr="00823094">
              <w:rPr>
                <w:b/>
                <w:bCs/>
                <w:caps/>
                <w:sz w:val="24"/>
                <w:szCs w:val="24"/>
              </w:rPr>
              <w:t>Meals:</w:t>
            </w:r>
            <w:r w:rsidRPr="00BA5A12">
              <w:rPr>
                <w:b/>
                <w:bCs/>
              </w:rPr>
              <w:t xml:space="preserve"> </w:t>
            </w:r>
            <w:r w:rsidRPr="00BA5A12">
              <w:rPr>
                <w:b/>
                <w:bCs/>
                <w:i/>
                <w:iCs/>
                <w:sz w:val="19"/>
                <w:szCs w:val="19"/>
              </w:rPr>
              <w:t>Check YES or NO</w:t>
            </w:r>
            <w:r w:rsidRPr="00BA5A12">
              <w:rPr>
                <w:i/>
                <w:iCs/>
                <w:sz w:val="19"/>
                <w:szCs w:val="19"/>
              </w:rPr>
              <w:t xml:space="preserve"> to let us know if you will join us for the meals on the days you will be attending the conference. The meals listed here are included with your registration fee. </w:t>
            </w:r>
          </w:p>
        </w:tc>
      </w:tr>
      <w:tr w:rsidR="007653AC" w14:paraId="3DCB0DC7" w14:textId="77777777" w:rsidTr="00916A2F">
        <w:trPr>
          <w:trHeight w:val="314"/>
        </w:trPr>
        <w:tc>
          <w:tcPr>
            <w:tcW w:w="5035" w:type="dxa"/>
            <w:gridSpan w:val="4"/>
            <w:vMerge/>
          </w:tcPr>
          <w:p w14:paraId="73697743" w14:textId="77777777" w:rsidR="007653AC" w:rsidRPr="00FC6E4F" w:rsidRDefault="007653AC" w:rsidP="005B4162">
            <w:pPr>
              <w:spacing w:before="120" w:after="0" w:line="286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0" w:type="dxa"/>
            <w:vMerge w:val="restart"/>
          </w:tcPr>
          <w:p w14:paraId="52F35061" w14:textId="77777777" w:rsidR="007653AC" w:rsidRDefault="007653AC" w:rsidP="005B4162">
            <w:pPr>
              <w:spacing w:before="120" w:after="0" w:line="240" w:lineRule="auto"/>
              <w:ind w:left="29"/>
              <w:rPr>
                <w:b/>
                <w:bCs/>
              </w:rPr>
            </w:pPr>
            <w:r>
              <w:rPr>
                <w:b/>
                <w:bCs/>
              </w:rPr>
              <w:t>Tuesday</w:t>
            </w:r>
            <w:r w:rsidRPr="008E4026">
              <w:rPr>
                <w:b/>
                <w:bCs/>
              </w:rPr>
              <w:t xml:space="preserve">, </w:t>
            </w:r>
          </w:p>
          <w:p w14:paraId="301129AC" w14:textId="5B5F83DC" w:rsidR="007653AC" w:rsidRDefault="007653AC" w:rsidP="005B4162">
            <w:pPr>
              <w:spacing w:after="0" w:line="240" w:lineRule="auto"/>
              <w:ind w:left="31"/>
              <w:rPr>
                <w:b/>
                <w:bCs/>
              </w:rPr>
            </w:pPr>
            <w:r>
              <w:rPr>
                <w:b/>
                <w:bCs/>
              </w:rPr>
              <w:t xml:space="preserve">Sept. 12 </w:t>
            </w:r>
          </w:p>
        </w:tc>
        <w:tc>
          <w:tcPr>
            <w:tcW w:w="2880" w:type="dxa"/>
            <w:gridSpan w:val="4"/>
          </w:tcPr>
          <w:p w14:paraId="1D78675B" w14:textId="2CBAD3C4" w:rsidR="007653AC" w:rsidRDefault="008A0967" w:rsidP="008A3AE5">
            <w:pPr>
              <w:tabs>
                <w:tab w:val="left" w:pos="1066"/>
              </w:tabs>
              <w:spacing w:after="0" w:line="240" w:lineRule="auto"/>
              <w:ind w:left="-29"/>
              <w:rPr>
                <w:b/>
                <w:bCs/>
              </w:rPr>
            </w:pPr>
            <w:r w:rsidRPr="00D52EF3">
              <w:rPr>
                <w:b/>
                <w:bCs/>
                <w:sz w:val="19"/>
                <w:szCs w:val="19"/>
              </w:rPr>
              <w:t>Breakfast</w:t>
            </w:r>
            <w:r>
              <w:rPr>
                <w:b/>
                <w:bCs/>
                <w:sz w:val="19"/>
                <w:szCs w:val="19"/>
              </w:rPr>
              <w:t>: ATTENDING?</w:t>
            </w:r>
          </w:p>
        </w:tc>
        <w:tc>
          <w:tcPr>
            <w:tcW w:w="1888" w:type="dxa"/>
            <w:gridSpan w:val="2"/>
          </w:tcPr>
          <w:p w14:paraId="2F21C68E" w14:textId="4F96D8A5" w:rsidR="007653AC" w:rsidRDefault="00B170C7" w:rsidP="001D5344">
            <w:pPr>
              <w:tabs>
                <w:tab w:val="left" w:pos="1066"/>
              </w:tabs>
              <w:spacing w:after="60" w:line="240" w:lineRule="auto"/>
              <w:ind w:left="166"/>
            </w:pPr>
            <w:sdt>
              <w:sdtPr>
                <w:id w:val="19762580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096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A0967">
              <w:t xml:space="preserve">   YES     </w:t>
            </w:r>
            <w:sdt>
              <w:sdtPr>
                <w:id w:val="-1630311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096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A0967">
              <w:t xml:space="preserve"> NO</w:t>
            </w:r>
          </w:p>
        </w:tc>
      </w:tr>
      <w:tr w:rsidR="007653AC" w14:paraId="73A1A22F" w14:textId="77777777" w:rsidTr="00916A2F">
        <w:trPr>
          <w:trHeight w:val="314"/>
        </w:trPr>
        <w:tc>
          <w:tcPr>
            <w:tcW w:w="5035" w:type="dxa"/>
            <w:gridSpan w:val="4"/>
            <w:vMerge/>
          </w:tcPr>
          <w:p w14:paraId="73A8AFC3" w14:textId="77777777" w:rsidR="007653AC" w:rsidRPr="00FC6E4F" w:rsidRDefault="007653AC" w:rsidP="005B4162">
            <w:pPr>
              <w:spacing w:before="120" w:after="0" w:line="286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0" w:type="dxa"/>
            <w:vMerge/>
          </w:tcPr>
          <w:p w14:paraId="53EC82D3" w14:textId="0A5CCAD6" w:rsidR="007653AC" w:rsidRDefault="007653AC" w:rsidP="005B4162">
            <w:pPr>
              <w:spacing w:after="0" w:line="240" w:lineRule="auto"/>
              <w:ind w:left="31"/>
              <w:rPr>
                <w:b/>
                <w:bCs/>
              </w:rPr>
            </w:pPr>
          </w:p>
        </w:tc>
        <w:tc>
          <w:tcPr>
            <w:tcW w:w="2880" w:type="dxa"/>
            <w:gridSpan w:val="4"/>
          </w:tcPr>
          <w:p w14:paraId="7620B5F1" w14:textId="2563FF5E" w:rsidR="007653AC" w:rsidRPr="008A3AE5" w:rsidRDefault="007653AC" w:rsidP="008A3AE5">
            <w:pPr>
              <w:tabs>
                <w:tab w:val="left" w:pos="1066"/>
              </w:tabs>
              <w:spacing w:after="0" w:line="240" w:lineRule="auto"/>
              <w:ind w:left="-29"/>
              <w:rPr>
                <w:b/>
                <w:bCs/>
              </w:rPr>
            </w:pPr>
            <w:r>
              <w:rPr>
                <w:b/>
                <w:bCs/>
              </w:rPr>
              <w:t>Lunch: ATTENDING?</w:t>
            </w:r>
          </w:p>
        </w:tc>
        <w:tc>
          <w:tcPr>
            <w:tcW w:w="1888" w:type="dxa"/>
            <w:gridSpan w:val="2"/>
          </w:tcPr>
          <w:p w14:paraId="56F0EC2F" w14:textId="6578B90A" w:rsidR="007653AC" w:rsidRPr="00AF3B6E" w:rsidRDefault="00B170C7" w:rsidP="001D5344">
            <w:pPr>
              <w:tabs>
                <w:tab w:val="left" w:pos="1066"/>
              </w:tabs>
              <w:spacing w:after="60" w:line="240" w:lineRule="auto"/>
              <w:ind w:left="166"/>
              <w:rPr>
                <w:b/>
                <w:bCs/>
                <w:sz w:val="19"/>
                <w:szCs w:val="19"/>
              </w:rPr>
            </w:pPr>
            <w:sdt>
              <w:sdtPr>
                <w:id w:val="-536972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53A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653AC">
              <w:t xml:space="preserve">   YES     </w:t>
            </w:r>
            <w:sdt>
              <w:sdtPr>
                <w:id w:val="-1006357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53A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653AC">
              <w:t xml:space="preserve"> NO</w:t>
            </w:r>
          </w:p>
        </w:tc>
      </w:tr>
      <w:tr w:rsidR="004A0A98" w14:paraId="190FB8CA" w14:textId="77777777" w:rsidTr="001139DF">
        <w:trPr>
          <w:trHeight w:val="494"/>
        </w:trPr>
        <w:tc>
          <w:tcPr>
            <w:tcW w:w="5035" w:type="dxa"/>
            <w:gridSpan w:val="4"/>
            <w:vMerge/>
          </w:tcPr>
          <w:p w14:paraId="2E37D968" w14:textId="752BF802" w:rsidR="004A0A98" w:rsidRPr="00FC6E4F" w:rsidRDefault="004A0A98" w:rsidP="00AE2663">
            <w:pPr>
              <w:spacing w:before="120" w:after="0" w:line="286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0" w:type="dxa"/>
            <w:vMerge/>
            <w:shd w:val="clear" w:color="auto" w:fill="FFFFFF" w:themeFill="background1"/>
          </w:tcPr>
          <w:p w14:paraId="05144517" w14:textId="4DB66AD7" w:rsidR="004A0A98" w:rsidRPr="00263255" w:rsidRDefault="004A0A98" w:rsidP="008C6A9C">
            <w:pPr>
              <w:spacing w:before="120" w:after="0" w:line="286" w:lineRule="auto"/>
              <w:ind w:left="-30"/>
              <w:rPr>
                <w:sz w:val="19"/>
                <w:szCs w:val="19"/>
              </w:rPr>
            </w:pPr>
          </w:p>
        </w:tc>
        <w:tc>
          <w:tcPr>
            <w:tcW w:w="4768" w:type="dxa"/>
            <w:gridSpan w:val="6"/>
            <w:shd w:val="clear" w:color="auto" w:fill="FFFFFF" w:themeFill="background1"/>
          </w:tcPr>
          <w:p w14:paraId="71239A31" w14:textId="61DEBF2D" w:rsidR="004A0A98" w:rsidRPr="00DB3AB0" w:rsidRDefault="004A0A98" w:rsidP="00DB3AB0">
            <w:pPr>
              <w:spacing w:after="0" w:line="240" w:lineRule="auto"/>
              <w:ind w:left="-29"/>
              <w:rPr>
                <w:b/>
                <w:bCs/>
                <w:caps/>
              </w:rPr>
            </w:pPr>
            <w:r>
              <w:rPr>
                <w:b/>
                <w:bCs/>
                <w:caps/>
              </w:rPr>
              <w:t>make a selection for lunch on tuesday</w:t>
            </w:r>
            <w:r w:rsidRPr="00DB3AB0">
              <w:rPr>
                <w:b/>
                <w:bCs/>
                <w:caps/>
              </w:rPr>
              <w:t>:</w:t>
            </w:r>
          </w:p>
          <w:p w14:paraId="2F9C44FF" w14:textId="51844DB1" w:rsidR="004A0A98" w:rsidRPr="006D35D1" w:rsidRDefault="00B170C7" w:rsidP="008A3AE5">
            <w:pPr>
              <w:spacing w:after="0" w:line="286" w:lineRule="auto"/>
              <w:ind w:left="-29"/>
            </w:pPr>
            <w:sdt>
              <w:sdtPr>
                <w:id w:val="1198653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0A9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A0A98">
              <w:t xml:space="preserve"> </w:t>
            </w:r>
            <w:r w:rsidR="004A0A98" w:rsidRPr="004A0A98">
              <w:t>Chicken</w:t>
            </w:r>
            <w:r w:rsidR="004A0A98">
              <w:t xml:space="preserve">   </w:t>
            </w:r>
            <w:sdt>
              <w:sdtPr>
                <w:id w:val="1438565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0A9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A0A98">
              <w:t xml:space="preserve"> </w:t>
            </w:r>
            <w:r w:rsidR="004A0A98" w:rsidRPr="004A0A98">
              <w:t>Baked Cod</w:t>
            </w:r>
            <w:r w:rsidR="004A0A98">
              <w:t xml:space="preserve">   </w:t>
            </w:r>
            <w:sdt>
              <w:sdtPr>
                <w:id w:val="-531503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0A9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A0A98">
              <w:t xml:space="preserve"> </w:t>
            </w:r>
            <w:r w:rsidR="004A0A98" w:rsidRPr="004A0A98">
              <w:t>Vegetarian</w:t>
            </w:r>
            <w:r w:rsidR="004A0A98">
              <w:t xml:space="preserve"> </w:t>
            </w:r>
          </w:p>
        </w:tc>
      </w:tr>
      <w:tr w:rsidR="008A3AE5" w14:paraId="28798291" w14:textId="77777777" w:rsidTr="00916A2F">
        <w:trPr>
          <w:trHeight w:val="323"/>
        </w:trPr>
        <w:tc>
          <w:tcPr>
            <w:tcW w:w="5035" w:type="dxa"/>
            <w:gridSpan w:val="4"/>
            <w:vMerge/>
          </w:tcPr>
          <w:p w14:paraId="38E35B3F" w14:textId="77777777" w:rsidR="008A3AE5" w:rsidRPr="00FC6E4F" w:rsidRDefault="008A3AE5" w:rsidP="004716EF">
            <w:pPr>
              <w:spacing w:before="120" w:after="0" w:line="286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0" w:type="dxa"/>
          </w:tcPr>
          <w:p w14:paraId="5C89C455" w14:textId="46AAF3BB" w:rsidR="008A3AE5" w:rsidRDefault="007653AC" w:rsidP="008A0967">
            <w:pPr>
              <w:spacing w:after="0" w:line="240" w:lineRule="auto"/>
              <w:ind w:left="29"/>
              <w:rPr>
                <w:b/>
                <w:bCs/>
              </w:rPr>
            </w:pPr>
            <w:r>
              <w:rPr>
                <w:b/>
                <w:bCs/>
              </w:rPr>
              <w:t>Wed.,</w:t>
            </w:r>
            <w:r w:rsidR="008A3AE5" w:rsidRPr="008E4026">
              <w:rPr>
                <w:b/>
                <w:bCs/>
              </w:rPr>
              <w:t xml:space="preserve"> </w:t>
            </w:r>
          </w:p>
          <w:p w14:paraId="296885B1" w14:textId="05F865BF" w:rsidR="008A3AE5" w:rsidRPr="00C97C9F" w:rsidRDefault="007653AC" w:rsidP="004716EF">
            <w:pPr>
              <w:spacing w:after="0" w:line="240" w:lineRule="auto"/>
              <w:ind w:left="29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Sept. 13</w:t>
            </w:r>
          </w:p>
        </w:tc>
        <w:tc>
          <w:tcPr>
            <w:tcW w:w="2880" w:type="dxa"/>
            <w:gridSpan w:val="4"/>
          </w:tcPr>
          <w:p w14:paraId="186E20EF" w14:textId="3292A7BA" w:rsidR="008A3AE5" w:rsidRPr="001D5344" w:rsidRDefault="001D5344" w:rsidP="001D5344">
            <w:pPr>
              <w:spacing w:before="80" w:after="80" w:line="286" w:lineRule="auto"/>
              <w:ind w:left="-74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 xml:space="preserve"> </w:t>
            </w:r>
            <w:r w:rsidR="008A3AE5" w:rsidRPr="00D52EF3">
              <w:rPr>
                <w:b/>
                <w:bCs/>
                <w:sz w:val="19"/>
                <w:szCs w:val="19"/>
              </w:rPr>
              <w:t>Breakfast</w:t>
            </w:r>
            <w:r>
              <w:rPr>
                <w:b/>
                <w:bCs/>
                <w:sz w:val="19"/>
                <w:szCs w:val="19"/>
              </w:rPr>
              <w:t>: ATTENDING?</w:t>
            </w:r>
          </w:p>
        </w:tc>
        <w:tc>
          <w:tcPr>
            <w:tcW w:w="1888" w:type="dxa"/>
            <w:gridSpan w:val="2"/>
            <w:shd w:val="clear" w:color="auto" w:fill="FFFFFF" w:themeFill="background1"/>
          </w:tcPr>
          <w:p w14:paraId="05304952" w14:textId="7C060957" w:rsidR="008A3AE5" w:rsidRPr="00263255" w:rsidRDefault="00B170C7" w:rsidP="00AF3B6E">
            <w:pPr>
              <w:spacing w:before="80" w:after="0" w:line="240" w:lineRule="auto"/>
              <w:jc w:val="center"/>
              <w:rPr>
                <w:sz w:val="19"/>
                <w:szCs w:val="19"/>
              </w:rPr>
            </w:pPr>
            <w:sdt>
              <w:sdtPr>
                <w:id w:val="1643778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53B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A3AE5">
              <w:t xml:space="preserve">   YES     </w:t>
            </w:r>
            <w:sdt>
              <w:sdtPr>
                <w:id w:val="937253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3AE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A3AE5">
              <w:t xml:space="preserve"> NO</w:t>
            </w:r>
          </w:p>
        </w:tc>
      </w:tr>
      <w:tr w:rsidR="00CE6519" w14:paraId="38754EF4" w14:textId="77777777" w:rsidTr="00916A2F">
        <w:trPr>
          <w:trHeight w:val="620"/>
        </w:trPr>
        <w:tc>
          <w:tcPr>
            <w:tcW w:w="5035" w:type="dxa"/>
            <w:gridSpan w:val="4"/>
            <w:vMerge/>
          </w:tcPr>
          <w:p w14:paraId="168E4833" w14:textId="2FA85DFD" w:rsidR="00CE6519" w:rsidRPr="00AE2663" w:rsidRDefault="00CE6519" w:rsidP="00AE2663">
            <w:pPr>
              <w:spacing w:before="120" w:after="0" w:line="286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758" w:type="dxa"/>
            <w:gridSpan w:val="7"/>
          </w:tcPr>
          <w:p w14:paraId="072328FD" w14:textId="07638EDD" w:rsidR="00B46704" w:rsidRDefault="00CE6519" w:rsidP="00480C29">
            <w:pPr>
              <w:spacing w:before="60" w:after="0" w:line="240" w:lineRule="auto"/>
              <w:ind w:left="-14"/>
              <w:rPr>
                <w:sz w:val="19"/>
                <w:szCs w:val="19"/>
              </w:rPr>
            </w:pPr>
            <w:r w:rsidRPr="00823094">
              <w:rPr>
                <w:b/>
                <w:bCs/>
                <w:caps/>
                <w:sz w:val="24"/>
                <w:szCs w:val="24"/>
              </w:rPr>
              <w:t>Hotel Room</w:t>
            </w:r>
            <w:r w:rsidRPr="00480C29">
              <w:rPr>
                <w:b/>
                <w:bCs/>
                <w:sz w:val="24"/>
                <w:szCs w:val="24"/>
              </w:rPr>
              <w:t>:</w:t>
            </w:r>
            <w:r>
              <w:t xml:space="preserve"> Reserve your hotel room by </w:t>
            </w:r>
            <w:r w:rsidR="008A0967">
              <w:rPr>
                <w:b/>
                <w:bCs/>
                <w:sz w:val="19"/>
                <w:szCs w:val="19"/>
              </w:rPr>
              <w:t>August 24</w:t>
            </w:r>
            <w:r w:rsidRPr="00480C29">
              <w:rPr>
                <w:sz w:val="19"/>
                <w:szCs w:val="19"/>
              </w:rPr>
              <w:t xml:space="preserve"> </w:t>
            </w:r>
            <w:r w:rsidR="002C5032">
              <w:rPr>
                <w:sz w:val="19"/>
                <w:szCs w:val="19"/>
              </w:rPr>
              <w:t>to receive c</w:t>
            </w:r>
            <w:r w:rsidRPr="00480C29">
              <w:rPr>
                <w:sz w:val="19"/>
                <w:szCs w:val="19"/>
              </w:rPr>
              <w:t xml:space="preserve">onference </w:t>
            </w:r>
            <w:r w:rsidR="002C5032">
              <w:rPr>
                <w:sz w:val="19"/>
                <w:szCs w:val="19"/>
              </w:rPr>
              <w:t xml:space="preserve">room </w:t>
            </w:r>
            <w:r w:rsidRPr="00480C29">
              <w:rPr>
                <w:sz w:val="19"/>
                <w:szCs w:val="19"/>
              </w:rPr>
              <w:t xml:space="preserve">rates on </w:t>
            </w:r>
            <w:r w:rsidR="008A0967">
              <w:rPr>
                <w:sz w:val="19"/>
                <w:szCs w:val="19"/>
              </w:rPr>
              <w:t>Sept. 10, 11, or 12</w:t>
            </w:r>
            <w:r w:rsidRPr="00480C29">
              <w:rPr>
                <w:sz w:val="19"/>
                <w:szCs w:val="19"/>
              </w:rPr>
              <w:t xml:space="preserve">. </w:t>
            </w:r>
            <w:r w:rsidR="00263576" w:rsidRPr="00E53D2F">
              <w:rPr>
                <w:sz w:val="19"/>
                <w:szCs w:val="19"/>
              </w:rPr>
              <w:t>The room rate is $1</w:t>
            </w:r>
            <w:r w:rsidR="008A0967">
              <w:rPr>
                <w:sz w:val="19"/>
                <w:szCs w:val="19"/>
              </w:rPr>
              <w:t>3</w:t>
            </w:r>
            <w:r w:rsidR="00263576" w:rsidRPr="00E53D2F">
              <w:rPr>
                <w:sz w:val="19"/>
                <w:szCs w:val="19"/>
              </w:rPr>
              <w:t>9 plus tax (currently 14%) for a single or double.</w:t>
            </w:r>
          </w:p>
          <w:p w14:paraId="31698738" w14:textId="7B8DAE6C" w:rsidR="00CE6519" w:rsidRPr="00E53D2F" w:rsidRDefault="00263576" w:rsidP="00263576">
            <w:pPr>
              <w:spacing w:before="100" w:after="0" w:line="240" w:lineRule="auto"/>
              <w:ind w:left="-14"/>
              <w:rPr>
                <w:sz w:val="19"/>
                <w:szCs w:val="19"/>
              </w:rPr>
            </w:pPr>
            <w:r w:rsidRPr="00823094">
              <w:rPr>
                <w:caps/>
                <w:noProof/>
                <w:sz w:val="18"/>
                <w:szCs w:val="18"/>
              </w:rPr>
              <mc:AlternateContent>
                <mc:Choice Requires="wps">
                  <w:drawing>
                    <wp:anchor distT="45720" distB="45720" distL="114300" distR="114300" simplePos="0" relativeHeight="251668480" behindDoc="0" locked="0" layoutInCell="1" allowOverlap="1" wp14:anchorId="52ED8789" wp14:editId="2F3EAF9D">
                      <wp:simplePos x="0" y="0"/>
                      <wp:positionH relativeFrom="column">
                        <wp:posOffset>23305</wp:posOffset>
                      </wp:positionH>
                      <wp:positionV relativeFrom="paragraph">
                        <wp:posOffset>744220</wp:posOffset>
                      </wp:positionV>
                      <wp:extent cx="3411855" cy="390525"/>
                      <wp:effectExtent l="0" t="0" r="17145" b="28575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11855" cy="390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E9AE8A9" w14:textId="2470D7D3" w:rsidR="00CE6519" w:rsidRPr="00D017FB" w:rsidRDefault="00CE6519" w:rsidP="00BA5A12">
                                  <w:pPr>
                                    <w:pStyle w:val="Heading2"/>
                                    <w:jc w:val="left"/>
                                  </w:pPr>
                                  <w:r w:rsidRPr="00AE2663">
                                    <w:rPr>
                                      <w:rFonts w:ascii="Calibri" w:hAnsi="Calibri"/>
                                    </w:rPr>
                                    <w:t>REGISTRATION CANCELLATION POLICY</w:t>
                                  </w:r>
                                  <w:r w:rsidR="00480C29">
                                    <w:rPr>
                                      <w:rFonts w:ascii="Calibri" w:hAnsi="Calibri"/>
                                    </w:rPr>
                                    <w:t xml:space="preserve">: </w:t>
                                  </w:r>
                                  <w:r w:rsidRPr="00480C29">
                                    <w:rPr>
                                      <w:rFonts w:asciiTheme="minorHAnsi" w:hAnsiTheme="minorHAnsi" w:cstheme="minorHAnsi"/>
                                      <w:b w:val="0"/>
                                      <w:bCs/>
                                      <w:sz w:val="18"/>
                                      <w:szCs w:val="18"/>
                                    </w:rPr>
                                    <w:t xml:space="preserve">No refunds will be given for registration cancellations after 5:00 p.m. on </w:t>
                                  </w:r>
                                  <w:r w:rsidR="008A0967">
                                    <w:rPr>
                                      <w:rFonts w:asciiTheme="minorHAnsi" w:hAnsiTheme="minorHAnsi" w:cstheme="minorHAnsi"/>
                                      <w:b w:val="0"/>
                                      <w:bCs/>
                                      <w:sz w:val="18"/>
                                      <w:szCs w:val="18"/>
                                    </w:rPr>
                                    <w:t>Wed., August 30</w:t>
                                  </w:r>
                                  <w:r w:rsidR="003412C8">
                                    <w:rPr>
                                      <w:rFonts w:asciiTheme="minorHAnsi" w:hAnsiTheme="minorHAnsi" w:cstheme="minorHAnsi"/>
                                      <w:b w:val="0"/>
                                      <w:bCs/>
                                      <w:sz w:val="18"/>
                                      <w:szCs w:val="18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ED8789" id="_x0000_s1027" type="#_x0000_t202" style="position:absolute;left:0;text-align:left;margin-left:1.85pt;margin-top:58.6pt;width:268.65pt;height:30.7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">
                      <v:textbox>
                        <w:txbxContent>
                          <w:p w14:paraId="6E9AE8A9" w14:textId="2470D7D3" w:rsidR="00CE6519" w:rsidRPr="00D017FB" w:rsidRDefault="00CE6519" w:rsidP="00BA5A12">
                            <w:pPr>
                              <w:pStyle w:val="Heading2"/>
                              <w:jc w:val="left"/>
                            </w:pPr>
                            <w:r w:rsidRPr="00AE2663">
                              <w:rPr>
                                <w:rFonts w:ascii="Calibri" w:hAnsi="Calibri"/>
                              </w:rPr>
                              <w:t>REGISTRATION CANCELLATION POLICY</w:t>
                            </w:r>
                            <w:r w:rsidR="00480C29">
                              <w:rPr>
                                <w:rFonts w:ascii="Calibri" w:hAnsi="Calibri"/>
                              </w:rPr>
                              <w:t xml:space="preserve">: </w:t>
                            </w:r>
                            <w:r w:rsidRPr="00480C29">
                              <w:rPr>
                                <w:rFonts w:asciiTheme="minorHAnsi" w:hAnsiTheme="minorHAnsi" w:cstheme="minorHAnsi"/>
                                <w:b w:val="0"/>
                                <w:bCs/>
                                <w:sz w:val="18"/>
                                <w:szCs w:val="18"/>
                              </w:rPr>
                              <w:t xml:space="preserve">No refunds will be given for registration cancellations after 5:00 p.m. on </w:t>
                            </w:r>
                            <w:r w:rsidR="008A0967">
                              <w:rPr>
                                <w:rFonts w:asciiTheme="minorHAnsi" w:hAnsiTheme="minorHAnsi" w:cstheme="minorHAnsi"/>
                                <w:b w:val="0"/>
                                <w:bCs/>
                                <w:sz w:val="18"/>
                                <w:szCs w:val="18"/>
                              </w:rPr>
                              <w:t>Wed., August 30</w:t>
                            </w:r>
                            <w:r w:rsidR="003412C8">
                              <w:rPr>
                                <w:rFonts w:asciiTheme="minorHAnsi" w:hAnsiTheme="minorHAnsi" w:cstheme="minorHAnsi"/>
                                <w:b w:val="0"/>
                                <w:bCs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CE6519" w:rsidRPr="00480C29">
              <w:rPr>
                <w:sz w:val="19"/>
                <w:szCs w:val="19"/>
              </w:rPr>
              <w:t xml:space="preserve">To reserve your room, call </w:t>
            </w:r>
            <w:r w:rsidR="00CE6519" w:rsidRPr="00480C29">
              <w:rPr>
                <w:b/>
                <w:bCs/>
                <w:sz w:val="19"/>
                <w:szCs w:val="19"/>
              </w:rPr>
              <w:t>800-443-8952</w:t>
            </w:r>
            <w:r w:rsidR="00CE6519" w:rsidRPr="00480C29">
              <w:rPr>
                <w:sz w:val="19"/>
                <w:szCs w:val="19"/>
              </w:rPr>
              <w:t xml:space="preserve"> </w:t>
            </w:r>
            <w:r w:rsidR="00CE6519" w:rsidRPr="00480C29">
              <w:rPr>
                <w:b/>
                <w:bCs/>
                <w:i/>
                <w:iCs/>
                <w:sz w:val="19"/>
                <w:szCs w:val="19"/>
              </w:rPr>
              <w:t>or</w:t>
            </w:r>
            <w:r w:rsidR="00CE6519" w:rsidRPr="00480C29">
              <w:rPr>
                <w:sz w:val="19"/>
                <w:szCs w:val="19"/>
              </w:rPr>
              <w:t xml:space="preserve"> </w:t>
            </w:r>
            <w:r w:rsidR="00CE6519" w:rsidRPr="00480C29">
              <w:rPr>
                <w:b/>
                <w:bCs/>
                <w:sz w:val="19"/>
                <w:szCs w:val="19"/>
              </w:rPr>
              <w:t>518-458-8444</w:t>
            </w:r>
            <w:r w:rsidR="00CE6519" w:rsidRPr="00480C29">
              <w:rPr>
                <w:sz w:val="19"/>
                <w:szCs w:val="19"/>
              </w:rPr>
              <w:t xml:space="preserve">. Ask for the NYS ID/DD Nurses Association room block. If you prefer, register online using the link on the NYSIDDDNA website. </w:t>
            </w:r>
            <w:r w:rsidR="00CE6519" w:rsidRPr="00E53D2F">
              <w:rPr>
                <w:sz w:val="19"/>
                <w:szCs w:val="19"/>
              </w:rPr>
              <w:t xml:space="preserve">The room block may sell out prior to </w:t>
            </w:r>
            <w:r w:rsidR="008A0967">
              <w:rPr>
                <w:sz w:val="19"/>
                <w:szCs w:val="19"/>
              </w:rPr>
              <w:t>August 24</w:t>
            </w:r>
            <w:r w:rsidR="00CE6519" w:rsidRPr="00E53D2F">
              <w:rPr>
                <w:sz w:val="19"/>
                <w:szCs w:val="19"/>
              </w:rPr>
              <w:t xml:space="preserve">, so reserve your room early. </w:t>
            </w:r>
          </w:p>
        </w:tc>
      </w:tr>
      <w:tr w:rsidR="00AF2901" w14:paraId="68CC1D60" w14:textId="77777777" w:rsidTr="002B6E69">
        <w:trPr>
          <w:trHeight w:val="620"/>
        </w:trPr>
        <w:tc>
          <w:tcPr>
            <w:tcW w:w="10793" w:type="dxa"/>
            <w:gridSpan w:val="11"/>
          </w:tcPr>
          <w:p w14:paraId="097F0414" w14:textId="435C2EF9" w:rsidR="00AF2901" w:rsidRPr="00C92656" w:rsidRDefault="00AF2901" w:rsidP="007139AB">
            <w:pPr>
              <w:spacing w:before="40" w:after="40" w:line="240" w:lineRule="auto"/>
              <w:rPr>
                <w:i/>
                <w:iCs/>
                <w:sz w:val="19"/>
                <w:szCs w:val="19"/>
              </w:rPr>
            </w:pPr>
            <w:r w:rsidRPr="00F608A2">
              <w:rPr>
                <w:b/>
                <w:bCs/>
                <w:caps/>
                <w:sz w:val="22"/>
                <w:szCs w:val="22"/>
              </w:rPr>
              <w:t xml:space="preserve">Program </w:t>
            </w:r>
            <w:r w:rsidR="00826589" w:rsidRPr="00F608A2">
              <w:rPr>
                <w:b/>
                <w:bCs/>
                <w:caps/>
                <w:sz w:val="22"/>
                <w:szCs w:val="22"/>
              </w:rPr>
              <w:t>Selections</w:t>
            </w:r>
            <w:r w:rsidR="003437CD" w:rsidRPr="00F608A2">
              <w:rPr>
                <w:b/>
                <w:bCs/>
                <w:caps/>
                <w:sz w:val="22"/>
                <w:szCs w:val="22"/>
              </w:rPr>
              <w:t xml:space="preserve"> for Concurrent Sessions</w:t>
            </w:r>
            <w:r w:rsidR="00C92656" w:rsidRPr="00F608A2">
              <w:rPr>
                <w:b/>
                <w:bCs/>
                <w:sz w:val="22"/>
                <w:szCs w:val="22"/>
              </w:rPr>
              <w:t>:</w:t>
            </w:r>
            <w:r w:rsidR="00C92656" w:rsidRPr="00C92656">
              <w:rPr>
                <w:b/>
                <w:bCs/>
                <w:sz w:val="24"/>
                <w:szCs w:val="24"/>
              </w:rPr>
              <w:t xml:space="preserve"> </w:t>
            </w:r>
            <w:r w:rsidR="006113F0">
              <w:rPr>
                <w:i/>
                <w:iCs/>
                <w:sz w:val="19"/>
                <w:szCs w:val="19"/>
              </w:rPr>
              <w:t>In</w:t>
            </w:r>
            <w:r w:rsidR="00A219EC">
              <w:rPr>
                <w:i/>
                <w:iCs/>
                <w:sz w:val="19"/>
                <w:szCs w:val="19"/>
              </w:rPr>
              <w:t>dicate</w:t>
            </w:r>
            <w:r w:rsidR="00826589">
              <w:rPr>
                <w:i/>
                <w:iCs/>
                <w:sz w:val="19"/>
                <w:szCs w:val="19"/>
              </w:rPr>
              <w:t xml:space="preserve"> your</w:t>
            </w:r>
            <w:r w:rsidR="006113F0">
              <w:rPr>
                <w:i/>
                <w:iCs/>
                <w:sz w:val="19"/>
                <w:szCs w:val="19"/>
              </w:rPr>
              <w:t xml:space="preserve"> </w:t>
            </w:r>
            <w:r w:rsidR="00F60C78">
              <w:rPr>
                <w:i/>
                <w:iCs/>
                <w:sz w:val="19"/>
                <w:szCs w:val="19"/>
              </w:rPr>
              <w:t>1</w:t>
            </w:r>
            <w:r w:rsidR="00F60C78" w:rsidRPr="00F60C78">
              <w:rPr>
                <w:i/>
                <w:iCs/>
                <w:sz w:val="19"/>
                <w:szCs w:val="19"/>
                <w:vertAlign w:val="superscript"/>
              </w:rPr>
              <w:t>st</w:t>
            </w:r>
            <w:r w:rsidR="00F60C78">
              <w:rPr>
                <w:i/>
                <w:iCs/>
                <w:sz w:val="19"/>
                <w:szCs w:val="19"/>
              </w:rPr>
              <w:t xml:space="preserve"> and 2</w:t>
            </w:r>
            <w:r w:rsidR="00F60C78" w:rsidRPr="00F60C78">
              <w:rPr>
                <w:i/>
                <w:iCs/>
                <w:sz w:val="19"/>
                <w:szCs w:val="19"/>
                <w:vertAlign w:val="superscript"/>
              </w:rPr>
              <w:t>nd</w:t>
            </w:r>
            <w:r w:rsidR="00F60C78">
              <w:rPr>
                <w:i/>
                <w:iCs/>
                <w:sz w:val="19"/>
                <w:szCs w:val="19"/>
              </w:rPr>
              <w:t xml:space="preserve"> </w:t>
            </w:r>
            <w:r w:rsidR="00A219EC">
              <w:rPr>
                <w:i/>
                <w:iCs/>
                <w:sz w:val="19"/>
                <w:szCs w:val="19"/>
              </w:rPr>
              <w:t>choices</w:t>
            </w:r>
            <w:r w:rsidR="002C5032">
              <w:rPr>
                <w:i/>
                <w:iCs/>
                <w:sz w:val="19"/>
                <w:szCs w:val="19"/>
              </w:rPr>
              <w:t xml:space="preserve"> for each time period</w:t>
            </w:r>
            <w:r w:rsidR="00A219EC">
              <w:rPr>
                <w:i/>
                <w:iCs/>
                <w:sz w:val="19"/>
                <w:szCs w:val="19"/>
              </w:rPr>
              <w:t>.</w:t>
            </w:r>
            <w:r w:rsidRPr="00C92656">
              <w:rPr>
                <w:i/>
                <w:iCs/>
                <w:sz w:val="19"/>
                <w:szCs w:val="19"/>
              </w:rPr>
              <w:t xml:space="preserve"> We will do our best to assign you to your first choice. </w:t>
            </w:r>
            <w:r w:rsidR="008E4026">
              <w:rPr>
                <w:i/>
                <w:iCs/>
                <w:sz w:val="19"/>
                <w:szCs w:val="19"/>
              </w:rPr>
              <w:t>Y</w:t>
            </w:r>
            <w:r w:rsidR="008E4026" w:rsidRPr="00C92656">
              <w:rPr>
                <w:i/>
                <w:iCs/>
                <w:sz w:val="19"/>
                <w:szCs w:val="19"/>
              </w:rPr>
              <w:t xml:space="preserve">ou will </w:t>
            </w:r>
            <w:r w:rsidR="008E4026">
              <w:rPr>
                <w:i/>
                <w:iCs/>
                <w:sz w:val="19"/>
                <w:szCs w:val="19"/>
              </w:rPr>
              <w:t>receive your</w:t>
            </w:r>
            <w:r w:rsidR="008E4026" w:rsidRPr="00C92656">
              <w:rPr>
                <w:i/>
                <w:iCs/>
                <w:sz w:val="19"/>
                <w:szCs w:val="19"/>
              </w:rPr>
              <w:t xml:space="preserve"> list of programs</w:t>
            </w:r>
            <w:r w:rsidR="008E4026">
              <w:rPr>
                <w:i/>
                <w:iCs/>
                <w:sz w:val="19"/>
                <w:szCs w:val="19"/>
              </w:rPr>
              <w:t xml:space="preserve"> prior to the conference and </w:t>
            </w:r>
            <w:r w:rsidR="00F60C78">
              <w:rPr>
                <w:i/>
                <w:iCs/>
                <w:sz w:val="19"/>
                <w:szCs w:val="19"/>
              </w:rPr>
              <w:t>with</w:t>
            </w:r>
            <w:r w:rsidR="008E4026">
              <w:rPr>
                <w:i/>
                <w:iCs/>
                <w:sz w:val="19"/>
                <w:szCs w:val="19"/>
              </w:rPr>
              <w:t xml:space="preserve"> your name tag</w:t>
            </w:r>
            <w:r w:rsidR="008E4026" w:rsidRPr="00C92656">
              <w:rPr>
                <w:i/>
                <w:iCs/>
                <w:sz w:val="19"/>
                <w:szCs w:val="19"/>
              </w:rPr>
              <w:t>.</w:t>
            </w:r>
            <w:r w:rsidR="008E4026">
              <w:rPr>
                <w:i/>
                <w:iCs/>
                <w:sz w:val="19"/>
                <w:szCs w:val="19"/>
              </w:rPr>
              <w:t xml:space="preserve"> </w:t>
            </w:r>
            <w:r w:rsidR="008153EC" w:rsidRPr="00C92656">
              <w:rPr>
                <w:i/>
                <w:iCs/>
                <w:sz w:val="19"/>
                <w:szCs w:val="19"/>
              </w:rPr>
              <w:t xml:space="preserve"> </w:t>
            </w:r>
          </w:p>
        </w:tc>
      </w:tr>
      <w:tr w:rsidR="006F35E2" w14:paraId="3816CC70" w14:textId="77777777" w:rsidTr="00AF3B6E">
        <w:trPr>
          <w:trHeight w:val="260"/>
        </w:trPr>
        <w:tc>
          <w:tcPr>
            <w:tcW w:w="8803" w:type="dxa"/>
            <w:gridSpan w:val="8"/>
            <w:shd w:val="clear" w:color="auto" w:fill="D9E2F3" w:themeFill="accent1" w:themeFillTint="33"/>
          </w:tcPr>
          <w:p w14:paraId="21930CC3" w14:textId="05E50D34" w:rsidR="006F35E2" w:rsidRPr="00DB3AB0" w:rsidRDefault="00A219EC" w:rsidP="006D35D1">
            <w:pPr>
              <w:tabs>
                <w:tab w:val="left" w:pos="2310"/>
              </w:tabs>
              <w:spacing w:before="60" w:after="60" w:line="240" w:lineRule="auto"/>
              <w:rPr>
                <w:b/>
                <w:bCs/>
              </w:rPr>
            </w:pPr>
            <w:r w:rsidRPr="00DB3AB0">
              <w:rPr>
                <w:b/>
                <w:bCs/>
                <w:caps/>
              </w:rPr>
              <w:t>Enter the program</w:t>
            </w:r>
            <w:r w:rsidRPr="00DB3AB0">
              <w:rPr>
                <w:b/>
                <w:bCs/>
              </w:rPr>
              <w:t xml:space="preserve"> </w:t>
            </w:r>
            <w:r w:rsidR="00CE2F44">
              <w:rPr>
                <w:b/>
                <w:bCs/>
              </w:rPr>
              <w:t xml:space="preserve">NUMBER </w:t>
            </w:r>
            <w:r w:rsidRPr="00DB3AB0">
              <w:rPr>
                <w:b/>
                <w:bCs/>
              </w:rPr>
              <w:t xml:space="preserve">(e.g., </w:t>
            </w:r>
            <w:r w:rsidR="00CE2F44">
              <w:rPr>
                <w:b/>
                <w:bCs/>
              </w:rPr>
              <w:t>3.2</w:t>
            </w:r>
            <w:r w:rsidRPr="00DB3AB0">
              <w:rPr>
                <w:b/>
                <w:bCs/>
              </w:rPr>
              <w:t xml:space="preserve">) </w:t>
            </w:r>
            <w:r w:rsidRPr="00DB3AB0">
              <w:rPr>
                <w:b/>
                <w:bCs/>
                <w:caps/>
              </w:rPr>
              <w:t>for your</w:t>
            </w:r>
            <w:r w:rsidR="00CE2F44">
              <w:rPr>
                <w:b/>
                <w:bCs/>
                <w:caps/>
              </w:rPr>
              <w:t xml:space="preserve"> 1</w:t>
            </w:r>
            <w:r w:rsidR="00CE2F44">
              <w:rPr>
                <w:b/>
                <w:bCs/>
              </w:rPr>
              <w:t>st</w:t>
            </w:r>
            <w:r w:rsidRPr="00DB3AB0">
              <w:rPr>
                <w:b/>
                <w:bCs/>
                <w:caps/>
              </w:rPr>
              <w:t xml:space="preserve"> and </w:t>
            </w:r>
            <w:r w:rsidR="00CE2F44">
              <w:rPr>
                <w:b/>
                <w:bCs/>
                <w:caps/>
              </w:rPr>
              <w:t>2</w:t>
            </w:r>
            <w:r w:rsidR="00CE2F44">
              <w:rPr>
                <w:b/>
                <w:bCs/>
              </w:rPr>
              <w:t>nd</w:t>
            </w:r>
            <w:r w:rsidRPr="00DB3AB0">
              <w:rPr>
                <w:b/>
                <w:bCs/>
                <w:caps/>
              </w:rPr>
              <w:t xml:space="preserve"> choices.</w:t>
            </w:r>
            <w:r w:rsidRPr="00DB3AB0">
              <w:rPr>
                <w:b/>
                <w:bCs/>
              </w:rPr>
              <w:tab/>
              <w:t xml:space="preserve"> </w:t>
            </w:r>
          </w:p>
        </w:tc>
        <w:tc>
          <w:tcPr>
            <w:tcW w:w="990" w:type="dxa"/>
            <w:gridSpan w:val="2"/>
            <w:shd w:val="clear" w:color="auto" w:fill="D9E2F3" w:themeFill="accent1" w:themeFillTint="33"/>
          </w:tcPr>
          <w:p w14:paraId="215D6311" w14:textId="5C3BF7FE" w:rsidR="006F35E2" w:rsidRPr="002B6E69" w:rsidRDefault="002B6E69" w:rsidP="002C5032">
            <w:pPr>
              <w:spacing w:before="80" w:after="4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2B6E69">
              <w:rPr>
                <w:b/>
                <w:bCs/>
                <w:sz w:val="18"/>
                <w:szCs w:val="18"/>
              </w:rPr>
              <w:t>1</w:t>
            </w:r>
            <w:r w:rsidRPr="003A79A5">
              <w:rPr>
                <w:b/>
                <w:bCs/>
                <w:sz w:val="18"/>
                <w:szCs w:val="18"/>
                <w:vertAlign w:val="superscript"/>
              </w:rPr>
              <w:t>st</w:t>
            </w:r>
            <w:r w:rsidR="003A79A5">
              <w:rPr>
                <w:b/>
                <w:bCs/>
                <w:sz w:val="18"/>
                <w:szCs w:val="18"/>
              </w:rPr>
              <w:t xml:space="preserve"> Choice</w:t>
            </w:r>
          </w:p>
        </w:tc>
        <w:tc>
          <w:tcPr>
            <w:tcW w:w="1000" w:type="dxa"/>
            <w:shd w:val="clear" w:color="auto" w:fill="D9E2F3" w:themeFill="accent1" w:themeFillTint="33"/>
          </w:tcPr>
          <w:p w14:paraId="16AE4EEE" w14:textId="2E078AC5" w:rsidR="006F35E2" w:rsidRPr="002B6E69" w:rsidRDefault="002B6E69" w:rsidP="002C5032">
            <w:pPr>
              <w:spacing w:before="80" w:after="4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2B6E69">
              <w:rPr>
                <w:b/>
                <w:bCs/>
                <w:sz w:val="18"/>
                <w:szCs w:val="18"/>
              </w:rPr>
              <w:t>2</w:t>
            </w:r>
            <w:r w:rsidRPr="003A79A5">
              <w:rPr>
                <w:b/>
                <w:bCs/>
                <w:sz w:val="18"/>
                <w:szCs w:val="18"/>
                <w:vertAlign w:val="superscript"/>
              </w:rPr>
              <w:t>nd</w:t>
            </w:r>
            <w:r w:rsidR="003A79A5">
              <w:rPr>
                <w:b/>
                <w:bCs/>
                <w:sz w:val="18"/>
                <w:szCs w:val="18"/>
              </w:rPr>
              <w:t xml:space="preserve"> Choice</w:t>
            </w:r>
          </w:p>
        </w:tc>
      </w:tr>
      <w:tr w:rsidR="00916A2F" w14:paraId="641DF602" w14:textId="77777777" w:rsidTr="00DB7AB0">
        <w:trPr>
          <w:trHeight w:val="260"/>
        </w:trPr>
        <w:tc>
          <w:tcPr>
            <w:tcW w:w="985" w:type="dxa"/>
          </w:tcPr>
          <w:p w14:paraId="1423EF25" w14:textId="15271808" w:rsidR="00916A2F" w:rsidRDefault="00916A2F" w:rsidP="00F608A2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MON. </w:t>
            </w:r>
          </w:p>
          <w:p w14:paraId="4895F235" w14:textId="25A09C0B" w:rsidR="00916A2F" w:rsidRPr="008153EC" w:rsidRDefault="00916A2F" w:rsidP="00BA5A12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Sept. 11</w:t>
            </w:r>
          </w:p>
        </w:tc>
        <w:tc>
          <w:tcPr>
            <w:tcW w:w="1250" w:type="dxa"/>
          </w:tcPr>
          <w:p w14:paraId="3C7F91EA" w14:textId="67382B54" w:rsidR="00916A2F" w:rsidRPr="00826589" w:rsidRDefault="00916A2F" w:rsidP="00F608A2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4:00-5:15</w:t>
            </w:r>
          </w:p>
        </w:tc>
        <w:tc>
          <w:tcPr>
            <w:tcW w:w="2260" w:type="dxa"/>
          </w:tcPr>
          <w:p w14:paraId="75DE14AC" w14:textId="58CFBE26" w:rsidR="00DB7AB0" w:rsidRDefault="00DB7AB0" w:rsidP="00F608A2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MON-</w:t>
            </w:r>
            <w:r w:rsidR="00916A2F">
              <w:rPr>
                <w:b/>
                <w:bCs/>
                <w:sz w:val="18"/>
                <w:szCs w:val="18"/>
              </w:rPr>
              <w:t xml:space="preserve">1.1 </w:t>
            </w:r>
          </w:p>
          <w:p w14:paraId="46FCFD60" w14:textId="3020D026" w:rsidR="00916A2F" w:rsidRPr="00DB7AB0" w:rsidRDefault="00916A2F" w:rsidP="00F608A2">
            <w:pPr>
              <w:spacing w:after="0" w:line="240" w:lineRule="auto"/>
              <w:rPr>
                <w:i/>
                <w:iCs/>
                <w:sz w:val="18"/>
                <w:szCs w:val="18"/>
              </w:rPr>
            </w:pPr>
            <w:r w:rsidRPr="00DB7AB0">
              <w:rPr>
                <w:sz w:val="18"/>
                <w:szCs w:val="18"/>
              </w:rPr>
              <w:t>Spots and Dots</w:t>
            </w:r>
          </w:p>
        </w:tc>
        <w:tc>
          <w:tcPr>
            <w:tcW w:w="1980" w:type="dxa"/>
            <w:gridSpan w:val="3"/>
          </w:tcPr>
          <w:p w14:paraId="28076034" w14:textId="1A1B6BBE" w:rsidR="00916A2F" w:rsidRDefault="00DB7AB0" w:rsidP="00F608A2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MON-</w:t>
            </w:r>
            <w:r w:rsidR="00916A2F">
              <w:rPr>
                <w:b/>
                <w:bCs/>
                <w:sz w:val="18"/>
                <w:szCs w:val="18"/>
              </w:rPr>
              <w:t xml:space="preserve">1.2 </w:t>
            </w:r>
          </w:p>
          <w:p w14:paraId="405F7C2F" w14:textId="4F4151D1" w:rsidR="00916A2F" w:rsidRPr="00DB7AB0" w:rsidRDefault="00916A2F" w:rsidP="00F608A2">
            <w:pPr>
              <w:spacing w:after="0" w:line="240" w:lineRule="auto"/>
              <w:rPr>
                <w:sz w:val="18"/>
                <w:szCs w:val="18"/>
              </w:rPr>
            </w:pPr>
            <w:r w:rsidRPr="00DB7AB0">
              <w:rPr>
                <w:sz w:val="18"/>
                <w:szCs w:val="18"/>
              </w:rPr>
              <w:t>Safe Practice</w:t>
            </w:r>
          </w:p>
        </w:tc>
        <w:tc>
          <w:tcPr>
            <w:tcW w:w="2328" w:type="dxa"/>
            <w:gridSpan w:val="2"/>
          </w:tcPr>
          <w:p w14:paraId="6ACFE752" w14:textId="5EA5E354" w:rsidR="00916A2F" w:rsidRDefault="00DB7AB0" w:rsidP="00F608A2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MON-</w:t>
            </w:r>
            <w:r w:rsidR="00916A2F" w:rsidRPr="00F608A2">
              <w:rPr>
                <w:b/>
                <w:bCs/>
                <w:sz w:val="18"/>
                <w:szCs w:val="18"/>
              </w:rPr>
              <w:t>1.3</w:t>
            </w:r>
          </w:p>
          <w:p w14:paraId="1008A93B" w14:textId="71DD5B78" w:rsidR="00916A2F" w:rsidRPr="00DB7AB0" w:rsidRDefault="00916A2F" w:rsidP="00F608A2">
            <w:pPr>
              <w:spacing w:after="0" w:line="240" w:lineRule="auto"/>
              <w:rPr>
                <w:sz w:val="18"/>
                <w:szCs w:val="18"/>
              </w:rPr>
            </w:pPr>
            <w:r w:rsidRPr="00DB7AB0">
              <w:rPr>
                <w:sz w:val="18"/>
                <w:szCs w:val="18"/>
              </w:rPr>
              <w:t>Palliative &amp; Hospice</w:t>
            </w:r>
          </w:p>
        </w:tc>
        <w:tc>
          <w:tcPr>
            <w:tcW w:w="990" w:type="dxa"/>
            <w:gridSpan w:val="2"/>
            <w:shd w:val="clear" w:color="auto" w:fill="FFFFFF" w:themeFill="background1"/>
          </w:tcPr>
          <w:p w14:paraId="5A198E09" w14:textId="1AD72357" w:rsidR="00916A2F" w:rsidRPr="008A3AE5" w:rsidRDefault="00916A2F" w:rsidP="00451E8A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00" w:type="dxa"/>
            <w:shd w:val="clear" w:color="auto" w:fill="FFFFFF" w:themeFill="background1"/>
          </w:tcPr>
          <w:p w14:paraId="4FF77A5C" w14:textId="733D08F5" w:rsidR="00916A2F" w:rsidRPr="008A3AE5" w:rsidRDefault="00916A2F" w:rsidP="00451E8A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823094" w14:paraId="0372CECF" w14:textId="77777777" w:rsidTr="00DB7AB0">
        <w:trPr>
          <w:trHeight w:val="98"/>
        </w:trPr>
        <w:tc>
          <w:tcPr>
            <w:tcW w:w="10793" w:type="dxa"/>
            <w:gridSpan w:val="11"/>
            <w:shd w:val="clear" w:color="auto" w:fill="D9E2F3" w:themeFill="accent1" w:themeFillTint="33"/>
          </w:tcPr>
          <w:p w14:paraId="78E850DB" w14:textId="77777777" w:rsidR="00823094" w:rsidRPr="00BB110E" w:rsidRDefault="00823094" w:rsidP="00823094">
            <w:pPr>
              <w:spacing w:after="0" w:line="84" w:lineRule="auto"/>
              <w:rPr>
                <w:i/>
                <w:iCs/>
                <w:sz w:val="18"/>
                <w:szCs w:val="18"/>
              </w:rPr>
            </w:pPr>
          </w:p>
        </w:tc>
      </w:tr>
      <w:tr w:rsidR="00916A2F" w14:paraId="19081BDB" w14:textId="77777777" w:rsidTr="00DB7AB0">
        <w:trPr>
          <w:trHeight w:val="260"/>
        </w:trPr>
        <w:tc>
          <w:tcPr>
            <w:tcW w:w="985" w:type="dxa"/>
            <w:vMerge w:val="restart"/>
          </w:tcPr>
          <w:p w14:paraId="59AB12F2" w14:textId="77777777" w:rsidR="00916A2F" w:rsidRDefault="00916A2F" w:rsidP="004E221A">
            <w:pPr>
              <w:spacing w:after="0" w:line="120" w:lineRule="auto"/>
              <w:rPr>
                <w:b/>
                <w:bCs/>
              </w:rPr>
            </w:pPr>
          </w:p>
          <w:p w14:paraId="509C9FCC" w14:textId="2FC4FAFF" w:rsidR="00916A2F" w:rsidRDefault="00916A2F" w:rsidP="002C5032">
            <w:pPr>
              <w:spacing w:before="240"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TUES.</w:t>
            </w:r>
          </w:p>
          <w:p w14:paraId="567B8A02" w14:textId="2CFFBC7C" w:rsidR="00916A2F" w:rsidRDefault="00916A2F" w:rsidP="00BA5A12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Sept. 12</w:t>
            </w:r>
          </w:p>
        </w:tc>
        <w:tc>
          <w:tcPr>
            <w:tcW w:w="1250" w:type="dxa"/>
          </w:tcPr>
          <w:p w14:paraId="2304E383" w14:textId="698F7BCD" w:rsidR="00916A2F" w:rsidRPr="00826589" w:rsidRDefault="00916A2F" w:rsidP="00F608A2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8:15-9:30</w:t>
            </w:r>
          </w:p>
        </w:tc>
        <w:tc>
          <w:tcPr>
            <w:tcW w:w="2260" w:type="dxa"/>
          </w:tcPr>
          <w:p w14:paraId="123A3C83" w14:textId="2388A160" w:rsidR="00916A2F" w:rsidRDefault="00DB7AB0" w:rsidP="00F608A2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TUE-</w:t>
            </w:r>
            <w:r w:rsidR="00916A2F">
              <w:rPr>
                <w:b/>
                <w:bCs/>
                <w:sz w:val="18"/>
                <w:szCs w:val="18"/>
              </w:rPr>
              <w:t xml:space="preserve">2.1 </w:t>
            </w:r>
          </w:p>
          <w:p w14:paraId="5450D7EC" w14:textId="5F303A8A" w:rsidR="00916A2F" w:rsidRPr="00DB7AB0" w:rsidRDefault="00916A2F" w:rsidP="00F608A2">
            <w:pPr>
              <w:spacing w:after="0" w:line="240" w:lineRule="auto"/>
              <w:rPr>
                <w:sz w:val="18"/>
                <w:szCs w:val="18"/>
              </w:rPr>
            </w:pPr>
            <w:r w:rsidRPr="00DB7AB0">
              <w:rPr>
                <w:sz w:val="18"/>
                <w:szCs w:val="18"/>
              </w:rPr>
              <w:t>Engaging New DSP</w:t>
            </w:r>
          </w:p>
        </w:tc>
        <w:tc>
          <w:tcPr>
            <w:tcW w:w="1980" w:type="dxa"/>
            <w:gridSpan w:val="3"/>
          </w:tcPr>
          <w:p w14:paraId="6A6E7DDD" w14:textId="24196931" w:rsidR="00916A2F" w:rsidRDefault="00DB7AB0" w:rsidP="00F608A2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TUE-</w:t>
            </w:r>
            <w:r w:rsidR="00916A2F">
              <w:rPr>
                <w:b/>
                <w:bCs/>
                <w:sz w:val="18"/>
                <w:szCs w:val="18"/>
              </w:rPr>
              <w:t xml:space="preserve">2.2 </w:t>
            </w:r>
          </w:p>
          <w:p w14:paraId="0A7F477F" w14:textId="382F834A" w:rsidR="00916A2F" w:rsidRPr="00DB7AB0" w:rsidRDefault="00916A2F" w:rsidP="00F608A2">
            <w:pPr>
              <w:spacing w:after="0" w:line="240" w:lineRule="auto"/>
              <w:rPr>
                <w:sz w:val="18"/>
                <w:szCs w:val="18"/>
              </w:rPr>
            </w:pPr>
            <w:r w:rsidRPr="00DB7AB0">
              <w:rPr>
                <w:sz w:val="18"/>
                <w:szCs w:val="18"/>
              </w:rPr>
              <w:t>Dysphagia 201</w:t>
            </w:r>
          </w:p>
        </w:tc>
        <w:tc>
          <w:tcPr>
            <w:tcW w:w="2328" w:type="dxa"/>
            <w:gridSpan w:val="2"/>
          </w:tcPr>
          <w:p w14:paraId="6BAE1656" w14:textId="16386E77" w:rsidR="00916A2F" w:rsidRDefault="00DB7AB0" w:rsidP="00F608A2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TUE-</w:t>
            </w:r>
            <w:r w:rsidR="00916A2F">
              <w:rPr>
                <w:b/>
                <w:bCs/>
                <w:sz w:val="18"/>
                <w:szCs w:val="18"/>
              </w:rPr>
              <w:t xml:space="preserve">2.3 </w:t>
            </w:r>
          </w:p>
          <w:p w14:paraId="08B65EE8" w14:textId="1630C313" w:rsidR="00916A2F" w:rsidRPr="00DB7AB0" w:rsidRDefault="00916A2F" w:rsidP="00F608A2">
            <w:pPr>
              <w:spacing w:after="0" w:line="240" w:lineRule="auto"/>
              <w:rPr>
                <w:i/>
                <w:iCs/>
                <w:sz w:val="18"/>
                <w:szCs w:val="18"/>
              </w:rPr>
            </w:pPr>
            <w:r w:rsidRPr="00DB7AB0">
              <w:rPr>
                <w:sz w:val="18"/>
                <w:szCs w:val="18"/>
              </w:rPr>
              <w:t>Assistive Technology</w:t>
            </w:r>
          </w:p>
        </w:tc>
        <w:tc>
          <w:tcPr>
            <w:tcW w:w="990" w:type="dxa"/>
            <w:gridSpan w:val="2"/>
          </w:tcPr>
          <w:p w14:paraId="57639FA1" w14:textId="5BC46CB3" w:rsidR="00916A2F" w:rsidRPr="008A3AE5" w:rsidRDefault="00916A2F" w:rsidP="00916A2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00" w:type="dxa"/>
          </w:tcPr>
          <w:p w14:paraId="34BB85C8" w14:textId="6DE234F5" w:rsidR="00916A2F" w:rsidRPr="008A3AE5" w:rsidRDefault="00916A2F" w:rsidP="00451E8A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916A2F" w14:paraId="345CC23C" w14:textId="77777777" w:rsidTr="00DB7AB0">
        <w:trPr>
          <w:trHeight w:val="260"/>
        </w:trPr>
        <w:tc>
          <w:tcPr>
            <w:tcW w:w="985" w:type="dxa"/>
            <w:vMerge/>
          </w:tcPr>
          <w:p w14:paraId="2DCF90C3" w14:textId="77777777" w:rsidR="00916A2F" w:rsidRDefault="00916A2F" w:rsidP="008153EC">
            <w:pPr>
              <w:spacing w:before="120" w:after="80" w:line="286" w:lineRule="auto"/>
              <w:rPr>
                <w:b/>
                <w:bCs/>
              </w:rPr>
            </w:pPr>
          </w:p>
        </w:tc>
        <w:tc>
          <w:tcPr>
            <w:tcW w:w="1250" w:type="dxa"/>
          </w:tcPr>
          <w:p w14:paraId="73623949" w14:textId="5F465F57" w:rsidR="00916A2F" w:rsidRPr="00826589" w:rsidRDefault="00916A2F" w:rsidP="00F608A2">
            <w:pPr>
              <w:spacing w:after="0" w:line="240" w:lineRule="auto"/>
              <w:ind w:left="-14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10:15-</w:t>
            </w:r>
            <w:r w:rsidRPr="00826589">
              <w:rPr>
                <w:sz w:val="19"/>
                <w:szCs w:val="19"/>
              </w:rPr>
              <w:t>1</w:t>
            </w:r>
            <w:r>
              <w:rPr>
                <w:sz w:val="19"/>
                <w:szCs w:val="19"/>
              </w:rPr>
              <w:t>1:30</w:t>
            </w:r>
          </w:p>
        </w:tc>
        <w:tc>
          <w:tcPr>
            <w:tcW w:w="2260" w:type="dxa"/>
          </w:tcPr>
          <w:p w14:paraId="2BEBEA40" w14:textId="2CFD641D" w:rsidR="00916A2F" w:rsidRDefault="00DB7AB0" w:rsidP="00F608A2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TUE-</w:t>
            </w:r>
            <w:r w:rsidR="00916A2F">
              <w:rPr>
                <w:b/>
                <w:bCs/>
                <w:sz w:val="18"/>
                <w:szCs w:val="18"/>
              </w:rPr>
              <w:t xml:space="preserve">3.1 </w:t>
            </w:r>
          </w:p>
          <w:p w14:paraId="6F2BA8B8" w14:textId="14866E72" w:rsidR="00916A2F" w:rsidRPr="00DB7AB0" w:rsidRDefault="00916A2F" w:rsidP="00F608A2">
            <w:pPr>
              <w:spacing w:after="0" w:line="240" w:lineRule="auto"/>
              <w:rPr>
                <w:sz w:val="18"/>
                <w:szCs w:val="18"/>
              </w:rPr>
            </w:pPr>
            <w:r w:rsidRPr="00DB7AB0">
              <w:rPr>
                <w:sz w:val="18"/>
                <w:szCs w:val="18"/>
              </w:rPr>
              <w:t>Ableism and Ageism</w:t>
            </w:r>
          </w:p>
        </w:tc>
        <w:tc>
          <w:tcPr>
            <w:tcW w:w="1980" w:type="dxa"/>
            <w:gridSpan w:val="3"/>
          </w:tcPr>
          <w:p w14:paraId="5A3885E2" w14:textId="187EBDF2" w:rsidR="00916A2F" w:rsidRDefault="00DB7AB0" w:rsidP="00F608A2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TUE-</w:t>
            </w:r>
            <w:r w:rsidR="00916A2F">
              <w:rPr>
                <w:b/>
                <w:bCs/>
                <w:sz w:val="18"/>
                <w:szCs w:val="18"/>
              </w:rPr>
              <w:t>3.2</w:t>
            </w:r>
          </w:p>
          <w:p w14:paraId="2CA52E6B" w14:textId="37B6F78D" w:rsidR="00916A2F" w:rsidRPr="00DB7AB0" w:rsidRDefault="00916A2F" w:rsidP="00F608A2">
            <w:pPr>
              <w:spacing w:after="0" w:line="240" w:lineRule="auto"/>
              <w:rPr>
                <w:sz w:val="18"/>
                <w:szCs w:val="18"/>
              </w:rPr>
            </w:pPr>
            <w:r w:rsidRPr="00DB7AB0">
              <w:rPr>
                <w:sz w:val="18"/>
                <w:szCs w:val="18"/>
              </w:rPr>
              <w:t xml:space="preserve">Beyond Serotonin </w:t>
            </w:r>
          </w:p>
        </w:tc>
        <w:tc>
          <w:tcPr>
            <w:tcW w:w="2328" w:type="dxa"/>
            <w:gridSpan w:val="2"/>
          </w:tcPr>
          <w:p w14:paraId="1A2B7DD6" w14:textId="14789EC3" w:rsidR="00916A2F" w:rsidRDefault="00DB7AB0" w:rsidP="00F608A2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TUE-</w:t>
            </w:r>
            <w:r w:rsidR="00916A2F">
              <w:rPr>
                <w:b/>
                <w:bCs/>
                <w:sz w:val="18"/>
                <w:szCs w:val="18"/>
              </w:rPr>
              <w:t>3.3</w:t>
            </w:r>
          </w:p>
          <w:p w14:paraId="2AB1C218" w14:textId="51526407" w:rsidR="00916A2F" w:rsidRPr="00DB7AB0" w:rsidRDefault="00916A2F" w:rsidP="00F608A2">
            <w:pPr>
              <w:spacing w:after="0" w:line="240" w:lineRule="auto"/>
              <w:rPr>
                <w:sz w:val="18"/>
                <w:szCs w:val="18"/>
              </w:rPr>
            </w:pPr>
            <w:r w:rsidRPr="00DB7AB0">
              <w:rPr>
                <w:sz w:val="18"/>
                <w:szCs w:val="18"/>
              </w:rPr>
              <w:t xml:space="preserve">Treatment for Diabetes </w:t>
            </w:r>
          </w:p>
        </w:tc>
        <w:tc>
          <w:tcPr>
            <w:tcW w:w="990" w:type="dxa"/>
            <w:gridSpan w:val="2"/>
          </w:tcPr>
          <w:p w14:paraId="20791C5A" w14:textId="522EF89A" w:rsidR="00916A2F" w:rsidRPr="008A3AE5" w:rsidRDefault="00916A2F" w:rsidP="00451E8A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00" w:type="dxa"/>
          </w:tcPr>
          <w:p w14:paraId="770921A6" w14:textId="08B7E1E0" w:rsidR="00916A2F" w:rsidRPr="008A3AE5" w:rsidRDefault="00916A2F" w:rsidP="00451E8A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916A2F" w14:paraId="41395043" w14:textId="77777777" w:rsidTr="00DB7AB0">
        <w:trPr>
          <w:trHeight w:val="260"/>
        </w:trPr>
        <w:tc>
          <w:tcPr>
            <w:tcW w:w="985" w:type="dxa"/>
            <w:vMerge/>
          </w:tcPr>
          <w:p w14:paraId="5BC6CF27" w14:textId="77777777" w:rsidR="00916A2F" w:rsidRDefault="00916A2F" w:rsidP="00F608A2">
            <w:pPr>
              <w:spacing w:before="120" w:after="80" w:line="286" w:lineRule="auto"/>
              <w:rPr>
                <w:b/>
                <w:bCs/>
              </w:rPr>
            </w:pPr>
          </w:p>
        </w:tc>
        <w:tc>
          <w:tcPr>
            <w:tcW w:w="1250" w:type="dxa"/>
          </w:tcPr>
          <w:p w14:paraId="7505E1C8" w14:textId="66CCC846" w:rsidR="00916A2F" w:rsidRDefault="00916A2F" w:rsidP="00F608A2">
            <w:pPr>
              <w:spacing w:after="0" w:line="240" w:lineRule="auto"/>
              <w:ind w:left="-14"/>
              <w:rPr>
                <w:sz w:val="19"/>
                <w:szCs w:val="19"/>
              </w:rPr>
            </w:pPr>
            <w:r w:rsidRPr="00826589">
              <w:rPr>
                <w:sz w:val="19"/>
                <w:szCs w:val="19"/>
              </w:rPr>
              <w:t>2</w:t>
            </w:r>
            <w:r>
              <w:rPr>
                <w:sz w:val="19"/>
                <w:szCs w:val="19"/>
              </w:rPr>
              <w:t>:15</w:t>
            </w:r>
            <w:r w:rsidRPr="00826589">
              <w:rPr>
                <w:sz w:val="19"/>
                <w:szCs w:val="19"/>
              </w:rPr>
              <w:t>-3:</w:t>
            </w:r>
            <w:r>
              <w:rPr>
                <w:sz w:val="19"/>
                <w:szCs w:val="19"/>
              </w:rPr>
              <w:t>30</w:t>
            </w:r>
          </w:p>
        </w:tc>
        <w:tc>
          <w:tcPr>
            <w:tcW w:w="2260" w:type="dxa"/>
          </w:tcPr>
          <w:p w14:paraId="746EB2F1" w14:textId="24535C01" w:rsidR="00916A2F" w:rsidRDefault="00DB7AB0" w:rsidP="00F608A2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TUE-</w:t>
            </w:r>
            <w:r w:rsidR="00916A2F">
              <w:rPr>
                <w:b/>
                <w:bCs/>
                <w:sz w:val="18"/>
                <w:szCs w:val="18"/>
              </w:rPr>
              <w:t xml:space="preserve">4.1 </w:t>
            </w:r>
          </w:p>
          <w:p w14:paraId="70EA0C75" w14:textId="55D3C50E" w:rsidR="00916A2F" w:rsidRPr="00DB7AB0" w:rsidRDefault="00916A2F" w:rsidP="00F608A2">
            <w:pPr>
              <w:spacing w:after="0" w:line="240" w:lineRule="auto"/>
              <w:rPr>
                <w:sz w:val="18"/>
                <w:szCs w:val="18"/>
              </w:rPr>
            </w:pPr>
            <w:r w:rsidRPr="00DB7AB0">
              <w:rPr>
                <w:sz w:val="18"/>
                <w:szCs w:val="18"/>
              </w:rPr>
              <w:t>Drug Allergy &amp; Rashes</w:t>
            </w:r>
          </w:p>
        </w:tc>
        <w:tc>
          <w:tcPr>
            <w:tcW w:w="1980" w:type="dxa"/>
            <w:gridSpan w:val="3"/>
          </w:tcPr>
          <w:p w14:paraId="09CD03C4" w14:textId="5DE8153A" w:rsidR="00916A2F" w:rsidRDefault="00DB7AB0" w:rsidP="00F608A2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TUE-</w:t>
            </w:r>
            <w:r w:rsidR="00916A2F">
              <w:rPr>
                <w:b/>
                <w:bCs/>
                <w:sz w:val="18"/>
                <w:szCs w:val="18"/>
              </w:rPr>
              <w:t>4.2</w:t>
            </w:r>
          </w:p>
          <w:p w14:paraId="72320C38" w14:textId="282B5C50" w:rsidR="00916A2F" w:rsidRPr="00DB7AB0" w:rsidRDefault="00916A2F" w:rsidP="00F608A2">
            <w:pPr>
              <w:spacing w:after="0" w:line="240" w:lineRule="auto"/>
              <w:rPr>
                <w:sz w:val="18"/>
                <w:szCs w:val="18"/>
              </w:rPr>
            </w:pPr>
            <w:r w:rsidRPr="00DB7AB0">
              <w:rPr>
                <w:sz w:val="18"/>
                <w:szCs w:val="18"/>
              </w:rPr>
              <w:t xml:space="preserve">MOLST </w:t>
            </w:r>
          </w:p>
        </w:tc>
        <w:tc>
          <w:tcPr>
            <w:tcW w:w="2328" w:type="dxa"/>
            <w:gridSpan w:val="2"/>
          </w:tcPr>
          <w:p w14:paraId="503334A8" w14:textId="03F19462" w:rsidR="00916A2F" w:rsidRDefault="00DB7AB0" w:rsidP="00F608A2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TUE-</w:t>
            </w:r>
            <w:r w:rsidR="00916A2F">
              <w:rPr>
                <w:b/>
                <w:bCs/>
                <w:sz w:val="18"/>
                <w:szCs w:val="18"/>
              </w:rPr>
              <w:t>4</w:t>
            </w:r>
            <w:r w:rsidR="00916A2F" w:rsidRPr="00F608A2">
              <w:rPr>
                <w:b/>
                <w:bCs/>
                <w:sz w:val="18"/>
                <w:szCs w:val="18"/>
              </w:rPr>
              <w:t>.3</w:t>
            </w:r>
          </w:p>
          <w:p w14:paraId="050BABDF" w14:textId="55F4A76F" w:rsidR="00916A2F" w:rsidRPr="00DB7AB0" w:rsidRDefault="00916A2F" w:rsidP="00F608A2">
            <w:pPr>
              <w:spacing w:after="0" w:line="240" w:lineRule="auto"/>
              <w:rPr>
                <w:sz w:val="18"/>
                <w:szCs w:val="18"/>
              </w:rPr>
            </w:pPr>
            <w:r w:rsidRPr="00DB7AB0">
              <w:rPr>
                <w:sz w:val="18"/>
                <w:szCs w:val="18"/>
              </w:rPr>
              <w:t>Seizure Training</w:t>
            </w:r>
          </w:p>
        </w:tc>
        <w:tc>
          <w:tcPr>
            <w:tcW w:w="990" w:type="dxa"/>
            <w:gridSpan w:val="2"/>
          </w:tcPr>
          <w:p w14:paraId="2BCD304D" w14:textId="68D84C39" w:rsidR="00916A2F" w:rsidRDefault="00916A2F" w:rsidP="00451E8A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00" w:type="dxa"/>
          </w:tcPr>
          <w:p w14:paraId="79C2CCD7" w14:textId="6023591B" w:rsidR="00916A2F" w:rsidRDefault="00916A2F" w:rsidP="00451E8A">
            <w:pPr>
              <w:spacing w:after="0" w:line="240" w:lineRule="auto"/>
            </w:pPr>
          </w:p>
        </w:tc>
      </w:tr>
      <w:tr w:rsidR="00916A2F" w14:paraId="68A9544C" w14:textId="77777777" w:rsidTr="00DB7AB0">
        <w:trPr>
          <w:trHeight w:val="260"/>
        </w:trPr>
        <w:tc>
          <w:tcPr>
            <w:tcW w:w="985" w:type="dxa"/>
            <w:vMerge/>
          </w:tcPr>
          <w:p w14:paraId="5A29A5F2" w14:textId="77777777" w:rsidR="00916A2F" w:rsidRDefault="00916A2F" w:rsidP="00916A2F">
            <w:pPr>
              <w:spacing w:before="120" w:after="80" w:line="286" w:lineRule="auto"/>
              <w:rPr>
                <w:b/>
                <w:bCs/>
              </w:rPr>
            </w:pPr>
          </w:p>
        </w:tc>
        <w:tc>
          <w:tcPr>
            <w:tcW w:w="1250" w:type="dxa"/>
          </w:tcPr>
          <w:p w14:paraId="0AD02B61" w14:textId="3AB9757E" w:rsidR="00916A2F" w:rsidRDefault="00916A2F" w:rsidP="00916A2F">
            <w:pPr>
              <w:spacing w:after="0" w:line="240" w:lineRule="auto"/>
              <w:ind w:left="-14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3:45-5:00</w:t>
            </w:r>
          </w:p>
        </w:tc>
        <w:tc>
          <w:tcPr>
            <w:tcW w:w="2260" w:type="dxa"/>
          </w:tcPr>
          <w:p w14:paraId="63DC290A" w14:textId="66ECC520" w:rsidR="00916A2F" w:rsidRDefault="00DB7AB0" w:rsidP="00916A2F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TUE-</w:t>
            </w:r>
            <w:r w:rsidR="00916A2F">
              <w:rPr>
                <w:b/>
                <w:bCs/>
                <w:sz w:val="18"/>
                <w:szCs w:val="18"/>
              </w:rPr>
              <w:t xml:space="preserve">5.1 </w:t>
            </w:r>
          </w:p>
          <w:p w14:paraId="5688A016" w14:textId="101F5BD9" w:rsidR="00916A2F" w:rsidRPr="00DB7AB0" w:rsidRDefault="00916A2F" w:rsidP="00916A2F">
            <w:pPr>
              <w:spacing w:after="0" w:line="240" w:lineRule="auto"/>
              <w:rPr>
                <w:i/>
                <w:iCs/>
                <w:sz w:val="18"/>
                <w:szCs w:val="18"/>
              </w:rPr>
            </w:pPr>
            <w:r w:rsidRPr="00DB7AB0">
              <w:rPr>
                <w:sz w:val="18"/>
                <w:szCs w:val="18"/>
              </w:rPr>
              <w:t>Interprofessional Care</w:t>
            </w:r>
          </w:p>
        </w:tc>
        <w:tc>
          <w:tcPr>
            <w:tcW w:w="1980" w:type="dxa"/>
            <w:gridSpan w:val="3"/>
          </w:tcPr>
          <w:p w14:paraId="039EDE2E" w14:textId="2B834B4E" w:rsidR="00916A2F" w:rsidRDefault="00DB7AB0" w:rsidP="00916A2F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TUE-</w:t>
            </w:r>
            <w:r w:rsidR="00916A2F">
              <w:rPr>
                <w:b/>
                <w:bCs/>
                <w:sz w:val="18"/>
                <w:szCs w:val="18"/>
              </w:rPr>
              <w:t xml:space="preserve">5.2 </w:t>
            </w:r>
          </w:p>
          <w:p w14:paraId="4225A1A4" w14:textId="6EA58A52" w:rsidR="00916A2F" w:rsidRPr="00DB7AB0" w:rsidRDefault="00916A2F" w:rsidP="00916A2F">
            <w:pPr>
              <w:spacing w:after="0" w:line="240" w:lineRule="auto"/>
              <w:rPr>
                <w:sz w:val="18"/>
                <w:szCs w:val="18"/>
              </w:rPr>
            </w:pPr>
            <w:r w:rsidRPr="00DB7AB0">
              <w:rPr>
                <w:sz w:val="18"/>
                <w:szCs w:val="18"/>
              </w:rPr>
              <w:t>Autism</w:t>
            </w:r>
          </w:p>
        </w:tc>
        <w:tc>
          <w:tcPr>
            <w:tcW w:w="2328" w:type="dxa"/>
            <w:gridSpan w:val="2"/>
          </w:tcPr>
          <w:p w14:paraId="3E6A7FBF" w14:textId="112EF345" w:rsidR="00916A2F" w:rsidRDefault="00DB7AB0" w:rsidP="00916A2F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TUE-</w:t>
            </w:r>
            <w:r w:rsidR="00916A2F">
              <w:rPr>
                <w:b/>
                <w:bCs/>
                <w:sz w:val="18"/>
                <w:szCs w:val="18"/>
              </w:rPr>
              <w:t>5</w:t>
            </w:r>
            <w:r w:rsidR="00916A2F" w:rsidRPr="00F608A2">
              <w:rPr>
                <w:b/>
                <w:bCs/>
                <w:sz w:val="18"/>
                <w:szCs w:val="18"/>
              </w:rPr>
              <w:t>.3</w:t>
            </w:r>
          </w:p>
          <w:p w14:paraId="38B6FAE7" w14:textId="36ED0E3D" w:rsidR="00916A2F" w:rsidRPr="00DB7AB0" w:rsidRDefault="00916A2F" w:rsidP="00916A2F">
            <w:pPr>
              <w:spacing w:after="0" w:line="240" w:lineRule="auto"/>
              <w:rPr>
                <w:sz w:val="18"/>
                <w:szCs w:val="18"/>
              </w:rPr>
            </w:pPr>
            <w:r w:rsidRPr="00DB7AB0">
              <w:rPr>
                <w:sz w:val="18"/>
                <w:szCs w:val="18"/>
              </w:rPr>
              <w:t xml:space="preserve">Active Shooter </w:t>
            </w:r>
          </w:p>
        </w:tc>
        <w:tc>
          <w:tcPr>
            <w:tcW w:w="990" w:type="dxa"/>
            <w:gridSpan w:val="2"/>
          </w:tcPr>
          <w:p w14:paraId="5EC44017" w14:textId="435708E5" w:rsidR="00916A2F" w:rsidRDefault="00916A2F" w:rsidP="00451E8A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00" w:type="dxa"/>
          </w:tcPr>
          <w:p w14:paraId="29DB99D5" w14:textId="03E3E4A3" w:rsidR="00916A2F" w:rsidRDefault="00916A2F" w:rsidP="00451E8A">
            <w:pPr>
              <w:spacing w:after="0" w:line="240" w:lineRule="auto"/>
            </w:pPr>
          </w:p>
        </w:tc>
      </w:tr>
      <w:tr w:rsidR="00DB7AB0" w14:paraId="01C5E235" w14:textId="77777777" w:rsidTr="00DB7AB0">
        <w:trPr>
          <w:trHeight w:val="116"/>
        </w:trPr>
        <w:tc>
          <w:tcPr>
            <w:tcW w:w="10793" w:type="dxa"/>
            <w:gridSpan w:val="11"/>
            <w:shd w:val="clear" w:color="auto" w:fill="D9E2F3" w:themeFill="accent1" w:themeFillTint="33"/>
          </w:tcPr>
          <w:p w14:paraId="632E497B" w14:textId="77777777" w:rsidR="00DB7AB0" w:rsidRDefault="00DB7AB0" w:rsidP="00DB7AB0">
            <w:pPr>
              <w:spacing w:after="0" w:line="84" w:lineRule="auto"/>
              <w:jc w:val="center"/>
              <w:rPr>
                <w:sz w:val="16"/>
                <w:szCs w:val="16"/>
              </w:rPr>
            </w:pPr>
          </w:p>
        </w:tc>
      </w:tr>
      <w:tr w:rsidR="00DB7AB0" w14:paraId="74DF01FA" w14:textId="77777777" w:rsidTr="00FA54A4">
        <w:trPr>
          <w:trHeight w:val="260"/>
        </w:trPr>
        <w:tc>
          <w:tcPr>
            <w:tcW w:w="985" w:type="dxa"/>
            <w:vMerge w:val="restart"/>
          </w:tcPr>
          <w:p w14:paraId="1096B54C" w14:textId="77777777" w:rsidR="00DB7AB0" w:rsidRDefault="00DB7AB0" w:rsidP="00F608A2">
            <w:pPr>
              <w:spacing w:before="120"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WED.</w:t>
            </w:r>
          </w:p>
          <w:p w14:paraId="1D71AFEF" w14:textId="01B5604C" w:rsidR="00DB7AB0" w:rsidRDefault="00DB7AB0" w:rsidP="00F608A2">
            <w:pPr>
              <w:spacing w:after="80" w:line="286" w:lineRule="auto"/>
              <w:rPr>
                <w:b/>
                <w:bCs/>
              </w:rPr>
            </w:pPr>
            <w:r>
              <w:rPr>
                <w:b/>
                <w:bCs/>
              </w:rPr>
              <w:t>Sept. 13</w:t>
            </w:r>
          </w:p>
        </w:tc>
        <w:tc>
          <w:tcPr>
            <w:tcW w:w="1250" w:type="dxa"/>
          </w:tcPr>
          <w:p w14:paraId="2D772863" w14:textId="2EC0EC08" w:rsidR="00DB7AB0" w:rsidRDefault="00DB7AB0" w:rsidP="00F608A2">
            <w:pPr>
              <w:spacing w:before="80" w:after="0" w:line="240" w:lineRule="auto"/>
              <w:ind w:left="-14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8:15-9:30</w:t>
            </w:r>
          </w:p>
        </w:tc>
        <w:tc>
          <w:tcPr>
            <w:tcW w:w="2260" w:type="dxa"/>
          </w:tcPr>
          <w:p w14:paraId="520407BF" w14:textId="0667B54E" w:rsidR="00DB7AB0" w:rsidRDefault="00DB7AB0" w:rsidP="00F608A2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WED-6.1 </w:t>
            </w:r>
          </w:p>
          <w:p w14:paraId="14E8E757" w14:textId="7FAA1C33" w:rsidR="00DB7AB0" w:rsidRPr="00DB7AB0" w:rsidRDefault="00DB7AB0" w:rsidP="00F608A2">
            <w:pPr>
              <w:spacing w:after="0" w:line="240" w:lineRule="auto"/>
              <w:rPr>
                <w:i/>
                <w:iCs/>
                <w:sz w:val="18"/>
                <w:szCs w:val="18"/>
              </w:rPr>
            </w:pPr>
            <w:r w:rsidRPr="00DB7AB0">
              <w:rPr>
                <w:sz w:val="18"/>
                <w:szCs w:val="18"/>
              </w:rPr>
              <w:t>Sepsis: Case Studies</w:t>
            </w:r>
          </w:p>
        </w:tc>
        <w:tc>
          <w:tcPr>
            <w:tcW w:w="1980" w:type="dxa"/>
            <w:gridSpan w:val="3"/>
          </w:tcPr>
          <w:p w14:paraId="6B873408" w14:textId="7FA8CC4E" w:rsidR="00DB7AB0" w:rsidRDefault="00DB7AB0" w:rsidP="00F608A2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WED-6.2 </w:t>
            </w:r>
          </w:p>
          <w:p w14:paraId="0EB30068" w14:textId="0BB532BF" w:rsidR="00DB7AB0" w:rsidRPr="00DB7AB0" w:rsidRDefault="00DB7AB0" w:rsidP="00F608A2">
            <w:pPr>
              <w:spacing w:after="0" w:line="240" w:lineRule="auto"/>
              <w:rPr>
                <w:sz w:val="18"/>
                <w:szCs w:val="18"/>
              </w:rPr>
            </w:pPr>
            <w:r w:rsidRPr="00DB7AB0">
              <w:rPr>
                <w:sz w:val="18"/>
                <w:szCs w:val="18"/>
              </w:rPr>
              <w:t>Medications 101</w:t>
            </w:r>
          </w:p>
        </w:tc>
        <w:tc>
          <w:tcPr>
            <w:tcW w:w="2328" w:type="dxa"/>
            <w:gridSpan w:val="2"/>
          </w:tcPr>
          <w:p w14:paraId="5F0F8D07" w14:textId="5AB01A5B" w:rsidR="00DB7AB0" w:rsidRDefault="00DB7AB0" w:rsidP="00451E8A">
            <w:pPr>
              <w:spacing w:after="20" w:line="240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WED-6</w:t>
            </w:r>
            <w:r w:rsidRPr="00F608A2">
              <w:rPr>
                <w:b/>
                <w:bCs/>
                <w:sz w:val="18"/>
                <w:szCs w:val="18"/>
              </w:rPr>
              <w:t>.3</w:t>
            </w:r>
          </w:p>
          <w:p w14:paraId="04234657" w14:textId="2C23F699" w:rsidR="00DB7AB0" w:rsidRPr="00DB7AB0" w:rsidRDefault="00DB7AB0" w:rsidP="00916A2F">
            <w:pPr>
              <w:spacing w:after="0" w:line="240" w:lineRule="auto"/>
              <w:rPr>
                <w:sz w:val="18"/>
                <w:szCs w:val="18"/>
              </w:rPr>
            </w:pPr>
            <w:r w:rsidRPr="00DB7AB0">
              <w:rPr>
                <w:sz w:val="18"/>
                <w:szCs w:val="18"/>
              </w:rPr>
              <w:t>Improving Oral Hygiene</w:t>
            </w:r>
          </w:p>
        </w:tc>
        <w:tc>
          <w:tcPr>
            <w:tcW w:w="990" w:type="dxa"/>
            <w:gridSpan w:val="2"/>
          </w:tcPr>
          <w:p w14:paraId="584E1FB1" w14:textId="2C6B59C4" w:rsidR="00DB7AB0" w:rsidRDefault="00DB7AB0" w:rsidP="00451E8A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00" w:type="dxa"/>
          </w:tcPr>
          <w:p w14:paraId="4822A9F5" w14:textId="2AA535D0" w:rsidR="00DB7AB0" w:rsidRDefault="00DB7AB0" w:rsidP="00451E8A">
            <w:pPr>
              <w:spacing w:after="0" w:line="240" w:lineRule="auto"/>
            </w:pPr>
          </w:p>
        </w:tc>
      </w:tr>
      <w:tr w:rsidR="00DB7AB0" w14:paraId="697E741A" w14:textId="77777777" w:rsidTr="00A6421E">
        <w:trPr>
          <w:trHeight w:val="260"/>
        </w:trPr>
        <w:tc>
          <w:tcPr>
            <w:tcW w:w="985" w:type="dxa"/>
            <w:vMerge/>
          </w:tcPr>
          <w:p w14:paraId="4578D79E" w14:textId="77777777" w:rsidR="00DB7AB0" w:rsidRDefault="00DB7AB0" w:rsidP="00F608A2">
            <w:pPr>
              <w:spacing w:before="120" w:after="0" w:line="240" w:lineRule="auto"/>
              <w:rPr>
                <w:b/>
                <w:bCs/>
              </w:rPr>
            </w:pPr>
          </w:p>
        </w:tc>
        <w:tc>
          <w:tcPr>
            <w:tcW w:w="1250" w:type="dxa"/>
          </w:tcPr>
          <w:p w14:paraId="47F493F7" w14:textId="3787D938" w:rsidR="00DB7AB0" w:rsidRDefault="00DB7AB0" w:rsidP="00F608A2">
            <w:pPr>
              <w:spacing w:before="80" w:after="0" w:line="240" w:lineRule="auto"/>
              <w:ind w:left="-14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9:45-11:00</w:t>
            </w:r>
          </w:p>
        </w:tc>
        <w:tc>
          <w:tcPr>
            <w:tcW w:w="2260" w:type="dxa"/>
          </w:tcPr>
          <w:p w14:paraId="234896B9" w14:textId="32E70F2A" w:rsidR="00DB7AB0" w:rsidRDefault="00DB7AB0" w:rsidP="00F608A2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WED-7.1 </w:t>
            </w:r>
          </w:p>
          <w:p w14:paraId="76C558AD" w14:textId="32CAFB8B" w:rsidR="00DB7AB0" w:rsidRPr="00DB7AB0" w:rsidRDefault="00DB7AB0" w:rsidP="00F608A2">
            <w:pPr>
              <w:spacing w:after="0" w:line="240" w:lineRule="auto"/>
              <w:rPr>
                <w:i/>
                <w:iCs/>
                <w:sz w:val="18"/>
                <w:szCs w:val="18"/>
              </w:rPr>
            </w:pPr>
            <w:r w:rsidRPr="00DB7AB0">
              <w:rPr>
                <w:sz w:val="18"/>
                <w:szCs w:val="18"/>
              </w:rPr>
              <w:t>Intestinal Obstructions</w:t>
            </w:r>
          </w:p>
        </w:tc>
        <w:tc>
          <w:tcPr>
            <w:tcW w:w="1980" w:type="dxa"/>
            <w:gridSpan w:val="3"/>
          </w:tcPr>
          <w:p w14:paraId="6B17B76A" w14:textId="1A99D233" w:rsidR="00DB7AB0" w:rsidRDefault="00DB7AB0" w:rsidP="00F608A2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WED-7.2 </w:t>
            </w:r>
          </w:p>
          <w:p w14:paraId="1DCD9B89" w14:textId="6C38B232" w:rsidR="00DB7AB0" w:rsidRPr="00DB7AB0" w:rsidRDefault="00DB7AB0" w:rsidP="00F608A2">
            <w:pPr>
              <w:spacing w:after="0" w:line="240" w:lineRule="auto"/>
              <w:rPr>
                <w:sz w:val="18"/>
                <w:szCs w:val="18"/>
              </w:rPr>
            </w:pPr>
            <w:r w:rsidRPr="00DB7AB0">
              <w:rPr>
                <w:sz w:val="18"/>
                <w:szCs w:val="18"/>
              </w:rPr>
              <w:t>Surveillance Findings</w:t>
            </w:r>
          </w:p>
        </w:tc>
        <w:tc>
          <w:tcPr>
            <w:tcW w:w="2328" w:type="dxa"/>
            <w:gridSpan w:val="2"/>
          </w:tcPr>
          <w:p w14:paraId="1937E90F" w14:textId="245878F9" w:rsidR="00DB7AB0" w:rsidRDefault="00DB7AB0" w:rsidP="00451E8A">
            <w:pPr>
              <w:spacing w:after="20" w:line="240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WED-7</w:t>
            </w:r>
            <w:r w:rsidRPr="00F608A2">
              <w:rPr>
                <w:b/>
                <w:bCs/>
                <w:sz w:val="18"/>
                <w:szCs w:val="18"/>
              </w:rPr>
              <w:t>.3</w:t>
            </w:r>
          </w:p>
          <w:p w14:paraId="73D4951B" w14:textId="786F3F11" w:rsidR="00DB7AB0" w:rsidRPr="00DB7AB0" w:rsidRDefault="00DB7AB0" w:rsidP="00F608A2">
            <w:pPr>
              <w:spacing w:before="40" w:after="20" w:line="240" w:lineRule="auto"/>
              <w:rPr>
                <w:sz w:val="18"/>
                <w:szCs w:val="18"/>
              </w:rPr>
            </w:pPr>
            <w:r w:rsidRPr="00DB7AB0">
              <w:rPr>
                <w:sz w:val="18"/>
                <w:szCs w:val="18"/>
              </w:rPr>
              <w:t>Risk-Informed Telemedicine</w:t>
            </w:r>
          </w:p>
        </w:tc>
        <w:tc>
          <w:tcPr>
            <w:tcW w:w="990" w:type="dxa"/>
            <w:gridSpan w:val="2"/>
          </w:tcPr>
          <w:p w14:paraId="3D6931CF" w14:textId="5B21366C" w:rsidR="00DB7AB0" w:rsidRDefault="00DB7AB0" w:rsidP="00451E8A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00" w:type="dxa"/>
          </w:tcPr>
          <w:p w14:paraId="07A89590" w14:textId="0D81E787" w:rsidR="00DB7AB0" w:rsidRDefault="00DB7AB0" w:rsidP="00451E8A">
            <w:pPr>
              <w:spacing w:after="0" w:line="240" w:lineRule="auto"/>
            </w:pPr>
          </w:p>
        </w:tc>
      </w:tr>
    </w:tbl>
    <w:p w14:paraId="1ED3FE4F" w14:textId="3D3A203F" w:rsidR="0011772B" w:rsidRDefault="00384B0E" w:rsidP="008153EC">
      <w:pPr>
        <w:spacing w:after="0" w:line="240" w:lineRule="auto"/>
      </w:pPr>
      <w:r w:rsidRPr="00384B0E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9264" behindDoc="0" locked="0" layoutInCell="1" allowOverlap="1" wp14:anchorId="2F35A4D2" wp14:editId="3800D858">
                <wp:simplePos x="0" y="0"/>
                <wp:positionH relativeFrom="column">
                  <wp:posOffset>857250</wp:posOffset>
                </wp:positionH>
                <wp:positionV relativeFrom="paragraph">
                  <wp:posOffset>6526530</wp:posOffset>
                </wp:positionV>
                <wp:extent cx="2802255" cy="1548765"/>
                <wp:effectExtent l="0" t="1905" r="0" b="1905"/>
                <wp:wrapNone/>
                <wp:docPr id="2" name="Contro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2802255" cy="1548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noFill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2673CC" id="Control 3" o:spid="_x0000_s1026" style="position:absolute;margin-left:67.5pt;margin-top:513.9pt;width:220.65pt;height:121.95pt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" filled="f" stroked="f" insetpen="t">
                <v:shadow color="#ccc"/>
                <o:lock v:ext="edit" shapetype="t"/>
                <v:textbox inset="0,0,0,0"/>
              </v:rect>
            </w:pict>
          </mc:Fallback>
        </mc:AlternateContent>
      </w:r>
    </w:p>
    <w:sectPr w:rsidR="0011772B" w:rsidSect="008153EC">
      <w:pgSz w:w="12240" w:h="15840" w:code="1"/>
      <w:pgMar w:top="576" w:right="720" w:bottom="576" w:left="720" w:header="576" w:footer="576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F41D8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33D10E29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</w:abstractNum>
  <w:abstractNum w:abstractNumId="2" w15:restartNumberingAfterBreak="0">
    <w:nsid w:val="44571046"/>
    <w:multiLevelType w:val="hybridMultilevel"/>
    <w:tmpl w:val="9E8855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3407765">
    <w:abstractNumId w:val="2"/>
  </w:num>
  <w:num w:numId="2" w16cid:durableId="1886989901">
    <w:abstractNumId w:val="0"/>
  </w:num>
  <w:num w:numId="3" w16cid:durableId="18553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110"/>
    <w:rsid w:val="00010B70"/>
    <w:rsid w:val="00014A42"/>
    <w:rsid w:val="00015367"/>
    <w:rsid w:val="00053D3F"/>
    <w:rsid w:val="00063D9F"/>
    <w:rsid w:val="00072FCC"/>
    <w:rsid w:val="000D765D"/>
    <w:rsid w:val="000F6291"/>
    <w:rsid w:val="00104C31"/>
    <w:rsid w:val="0011772B"/>
    <w:rsid w:val="00170AED"/>
    <w:rsid w:val="00174A99"/>
    <w:rsid w:val="00191E24"/>
    <w:rsid w:val="001D5344"/>
    <w:rsid w:val="001E7FB6"/>
    <w:rsid w:val="00200522"/>
    <w:rsid w:val="00263255"/>
    <w:rsid w:val="00263576"/>
    <w:rsid w:val="002B6E69"/>
    <w:rsid w:val="002B79F2"/>
    <w:rsid w:val="002C5032"/>
    <w:rsid w:val="003412C8"/>
    <w:rsid w:val="003437CD"/>
    <w:rsid w:val="00383CBB"/>
    <w:rsid w:val="00384B0E"/>
    <w:rsid w:val="003A79A5"/>
    <w:rsid w:val="003D33B9"/>
    <w:rsid w:val="003E1DF1"/>
    <w:rsid w:val="00451E8A"/>
    <w:rsid w:val="0045651A"/>
    <w:rsid w:val="004716EF"/>
    <w:rsid w:val="00480C29"/>
    <w:rsid w:val="004A0A98"/>
    <w:rsid w:val="004C53B9"/>
    <w:rsid w:val="004C6C88"/>
    <w:rsid w:val="004D03EB"/>
    <w:rsid w:val="004E221A"/>
    <w:rsid w:val="00507DFE"/>
    <w:rsid w:val="00557BCD"/>
    <w:rsid w:val="005706C5"/>
    <w:rsid w:val="0057364B"/>
    <w:rsid w:val="005A50B1"/>
    <w:rsid w:val="005B4162"/>
    <w:rsid w:val="005D5AB6"/>
    <w:rsid w:val="006113F0"/>
    <w:rsid w:val="00640D96"/>
    <w:rsid w:val="00680C94"/>
    <w:rsid w:val="006C606E"/>
    <w:rsid w:val="006D35D1"/>
    <w:rsid w:val="006F3573"/>
    <w:rsid w:val="006F35E2"/>
    <w:rsid w:val="00711F0F"/>
    <w:rsid w:val="007139AB"/>
    <w:rsid w:val="00715972"/>
    <w:rsid w:val="00730070"/>
    <w:rsid w:val="007435A2"/>
    <w:rsid w:val="0076118F"/>
    <w:rsid w:val="007653AC"/>
    <w:rsid w:val="0078222E"/>
    <w:rsid w:val="007C0919"/>
    <w:rsid w:val="008027D6"/>
    <w:rsid w:val="008153EC"/>
    <w:rsid w:val="00823094"/>
    <w:rsid w:val="00826589"/>
    <w:rsid w:val="008A0967"/>
    <w:rsid w:val="008A3AE5"/>
    <w:rsid w:val="008C6A9C"/>
    <w:rsid w:val="008C6AA7"/>
    <w:rsid w:val="008E3110"/>
    <w:rsid w:val="008E4026"/>
    <w:rsid w:val="008E63F1"/>
    <w:rsid w:val="00916A2F"/>
    <w:rsid w:val="0096287A"/>
    <w:rsid w:val="00983E52"/>
    <w:rsid w:val="009B35A7"/>
    <w:rsid w:val="009C4397"/>
    <w:rsid w:val="00A03275"/>
    <w:rsid w:val="00A219EC"/>
    <w:rsid w:val="00A3250E"/>
    <w:rsid w:val="00A37A28"/>
    <w:rsid w:val="00A6755D"/>
    <w:rsid w:val="00A87571"/>
    <w:rsid w:val="00A970DA"/>
    <w:rsid w:val="00AB69DC"/>
    <w:rsid w:val="00AE2663"/>
    <w:rsid w:val="00AF2901"/>
    <w:rsid w:val="00AF3B6E"/>
    <w:rsid w:val="00B13AEA"/>
    <w:rsid w:val="00B170C7"/>
    <w:rsid w:val="00B46704"/>
    <w:rsid w:val="00B67EB6"/>
    <w:rsid w:val="00B845A8"/>
    <w:rsid w:val="00BA5A12"/>
    <w:rsid w:val="00BB110E"/>
    <w:rsid w:val="00C162C0"/>
    <w:rsid w:val="00C3566E"/>
    <w:rsid w:val="00C92656"/>
    <w:rsid w:val="00C97C9F"/>
    <w:rsid w:val="00CB64EC"/>
    <w:rsid w:val="00CD1EFB"/>
    <w:rsid w:val="00CE2F44"/>
    <w:rsid w:val="00CE6519"/>
    <w:rsid w:val="00D017FB"/>
    <w:rsid w:val="00D52EF3"/>
    <w:rsid w:val="00D5747A"/>
    <w:rsid w:val="00DB3AB0"/>
    <w:rsid w:val="00DB7AB0"/>
    <w:rsid w:val="00E53D2F"/>
    <w:rsid w:val="00E875D4"/>
    <w:rsid w:val="00ED2860"/>
    <w:rsid w:val="00EF2D2D"/>
    <w:rsid w:val="00F03DDF"/>
    <w:rsid w:val="00F21600"/>
    <w:rsid w:val="00F31FB2"/>
    <w:rsid w:val="00F608A2"/>
    <w:rsid w:val="00F60C78"/>
    <w:rsid w:val="00F636B9"/>
    <w:rsid w:val="00FC6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B35FD4"/>
  <w15:chartTrackingRefBased/>
  <w15:docId w15:val="{80180A6E-E738-40E2-8A34-590F30A3D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3110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14:ligatures w14:val="standard"/>
      <w14:cntxtAlts/>
    </w:rPr>
  </w:style>
  <w:style w:type="paragraph" w:styleId="Heading2">
    <w:name w:val="heading 2"/>
    <w:basedOn w:val="Normal"/>
    <w:next w:val="Normal"/>
    <w:link w:val="Heading2Char"/>
    <w:qFormat/>
    <w:rsid w:val="00AE2663"/>
    <w:pPr>
      <w:keepNext/>
      <w:spacing w:after="0" w:line="240" w:lineRule="auto"/>
      <w:jc w:val="center"/>
      <w:outlineLvl w:val="1"/>
    </w:pPr>
    <w:rPr>
      <w:rFonts w:ascii="Bookman" w:hAnsi="Bookman" w:cs="Times New Roman"/>
      <w:b/>
      <w:color w:val="auto"/>
      <w:kern w:val="0"/>
      <w14:ligatures w14:val="none"/>
      <w14:cntxtAlts w14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E31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C6E4F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AE2663"/>
    <w:rPr>
      <w:rFonts w:ascii="Bookman" w:eastAsia="Times New Roman" w:hAnsi="Bookman" w:cs="Times New Roman"/>
      <w:b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4C6C8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C6C88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8A3AE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380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nysidddna.org" TargetMode="Externa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AB821B-9904-411E-B5EF-E042E21C9025}"/>
      </w:docPartPr>
      <w:docPartBody>
        <w:p w:rsidR="00A34B67" w:rsidRDefault="00416A76">
          <w:r w:rsidRPr="00624B0F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A76"/>
    <w:rsid w:val="0003159F"/>
    <w:rsid w:val="001A3039"/>
    <w:rsid w:val="00416A76"/>
    <w:rsid w:val="00560033"/>
    <w:rsid w:val="006C04F5"/>
    <w:rsid w:val="00A34B67"/>
    <w:rsid w:val="00CE1EBA"/>
    <w:rsid w:val="00F71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3159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497</Words>
  <Characters>2834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Dudman</dc:creator>
  <cp:keywords/>
  <dc:description/>
  <cp:lastModifiedBy>Linda Dudman</cp:lastModifiedBy>
  <cp:revision>2</cp:revision>
  <cp:lastPrinted>2023-05-04T00:44:00Z</cp:lastPrinted>
  <dcterms:created xsi:type="dcterms:W3CDTF">2023-05-04T00:49:00Z</dcterms:created>
  <dcterms:modified xsi:type="dcterms:W3CDTF">2023-05-04T00:49:00Z</dcterms:modified>
</cp:coreProperties>
</file>